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 w:line="240" w:lineRule="auto"/>
        <w:rPr>
          <w:rFonts w:hint="default" w:ascii="Times New Roman" w:hAnsi="Times New Roman" w:eastAsia="Times New Roman" w:cs="Times New Roman"/>
          <w:sz w:val="28"/>
          <w:szCs w:val="28"/>
        </w:rPr>
      </w:pPr>
      <w:bookmarkStart w:id="0" w:name="_GoBack"/>
      <w:bookmarkEnd w:id="0"/>
    </w:p>
    <w:p>
      <w:pPr>
        <w:pStyle w:val="2"/>
        <w:spacing w:line="425" w:lineRule="exact"/>
        <w:ind w:right="0"/>
        <w:jc w:val="left"/>
      </w:pPr>
      <w:r>
        <w:rPr>
          <w:color w:val="231F20"/>
        </w:rPr>
        <w:t>会计学院</w:t>
      </w:r>
    </w:p>
    <w:p>
      <w:pPr>
        <w:spacing w:before="9"/>
        <w:ind w:left="368" w:right="0" w:firstLine="0"/>
        <w:jc w:val="left"/>
        <w:rPr>
          <w:rFonts w:hint="default" w:ascii="宋体" w:hAnsi="宋体" w:eastAsia="宋体" w:cs="宋体"/>
          <w:sz w:val="36"/>
          <w:szCs w:val="36"/>
        </w:rPr>
      </w:pPr>
      <w:r>
        <w:rPr>
          <w:rFonts w:hint="default" w:ascii="宋体" w:hAnsi="宋体" w:eastAsia="宋体" w:cs="宋体"/>
          <w:color w:val="231F20"/>
          <w:spacing w:val="-34"/>
          <w:sz w:val="36"/>
          <w:szCs w:val="36"/>
        </w:rPr>
        <w:t>财务管理（管理会计方向）专业</w:t>
      </w:r>
      <w:r>
        <w:rPr>
          <w:rFonts w:hint="default" w:ascii="宋体" w:hAnsi="宋体" w:eastAsia="宋体" w:cs="宋体"/>
          <w:color w:val="231F20"/>
          <w:spacing w:val="-122"/>
          <w:sz w:val="36"/>
          <w:szCs w:val="36"/>
        </w:rPr>
        <w:t xml:space="preserve"> </w:t>
      </w:r>
      <w:r>
        <w:rPr>
          <w:rFonts w:hint="default" w:ascii="宋体" w:hAnsi="宋体" w:eastAsia="宋体" w:cs="宋体"/>
          <w:color w:val="231F20"/>
          <w:spacing w:val="-27"/>
          <w:sz w:val="36"/>
          <w:szCs w:val="36"/>
        </w:rPr>
        <w:t>2019</w:t>
      </w:r>
      <w:r>
        <w:rPr>
          <w:rFonts w:hint="default" w:ascii="宋体" w:hAnsi="宋体" w:eastAsia="宋体" w:cs="宋体"/>
          <w:color w:val="231F20"/>
          <w:spacing w:val="-122"/>
          <w:sz w:val="36"/>
          <w:szCs w:val="36"/>
        </w:rPr>
        <w:t xml:space="preserve"> </w:t>
      </w:r>
      <w:r>
        <w:rPr>
          <w:rFonts w:hint="default" w:ascii="宋体" w:hAnsi="宋体" w:eastAsia="宋体" w:cs="宋体"/>
          <w:color w:val="231F20"/>
          <w:spacing w:val="-36"/>
          <w:sz w:val="36"/>
          <w:szCs w:val="36"/>
        </w:rPr>
        <w:t>年版本科人才培养方案</w:t>
      </w:r>
    </w:p>
    <w:p>
      <w:pPr>
        <w:spacing w:before="0" w:line="240" w:lineRule="auto"/>
        <w:rPr>
          <w:rFonts w:hint="default" w:ascii="宋体" w:hAnsi="宋体" w:eastAsia="宋体" w:cs="宋体"/>
          <w:sz w:val="53"/>
          <w:szCs w:val="53"/>
        </w:rPr>
      </w:pPr>
    </w:p>
    <w:p>
      <w:pPr>
        <w:pStyle w:val="3"/>
        <w:spacing w:before="0" w:line="240" w:lineRule="auto"/>
        <w:ind w:right="0"/>
        <w:jc w:val="left"/>
      </w:pPr>
      <w:r>
        <w:rPr>
          <w:color w:val="231F20"/>
        </w:rPr>
        <w:t>一、培养目标</w:t>
      </w:r>
    </w:p>
    <w:p>
      <w:pPr>
        <w:pStyle w:val="5"/>
        <w:spacing w:before="55" w:line="314" w:lineRule="auto"/>
        <w:ind w:right="109" w:firstLine="420"/>
        <w:jc w:val="both"/>
      </w:pPr>
      <w:r>
        <w:rPr>
          <w:color w:val="231F20"/>
          <w:spacing w:val="3"/>
        </w:rPr>
        <w:t>本专业培养适应现代市场经济需要，具备人文精神、科学素养和诚信品质，具备经济、管理、</w:t>
      </w:r>
      <w:r>
        <w:rPr>
          <w:color w:val="231F20"/>
        </w:rPr>
        <w:t xml:space="preserve"> </w:t>
      </w:r>
      <w:r>
        <w:rPr>
          <w:color w:val="231F20"/>
          <w:spacing w:val="-2"/>
        </w:rPr>
        <w:t>法律和财务管理等方面的知识和能力，能在营利性和非营利性机构从事财务管理方面工作的应用型、</w:t>
      </w:r>
      <w:r>
        <w:rPr>
          <w:color w:val="231F20"/>
          <w:spacing w:val="-82"/>
        </w:rPr>
        <w:t xml:space="preserve"> </w:t>
      </w:r>
      <w:r>
        <w:rPr>
          <w:color w:val="231F20"/>
        </w:rPr>
        <w:t>复合型人才。</w:t>
      </w:r>
    </w:p>
    <w:p>
      <w:pPr>
        <w:pStyle w:val="3"/>
        <w:spacing w:before="11" w:line="240" w:lineRule="auto"/>
        <w:ind w:right="0"/>
        <w:jc w:val="left"/>
      </w:pPr>
      <w:r>
        <w:rPr>
          <w:color w:val="231F20"/>
        </w:rPr>
        <w:t>二、培养要求</w:t>
      </w:r>
    </w:p>
    <w:p>
      <w:pPr>
        <w:pStyle w:val="5"/>
        <w:spacing w:before="55" w:line="240" w:lineRule="auto"/>
        <w:ind w:left="537" w:right="0"/>
        <w:jc w:val="left"/>
      </w:pPr>
      <w:r>
        <w:rPr>
          <w:color w:val="231F20"/>
        </w:rPr>
        <w:t>1.</w:t>
      </w:r>
      <w:r>
        <w:rPr>
          <w:color w:val="231F20"/>
          <w:spacing w:val="-55"/>
        </w:rPr>
        <w:t xml:space="preserve"> </w:t>
      </w:r>
      <w:r>
        <w:rPr>
          <w:color w:val="231F20"/>
        </w:rPr>
        <w:t>知识结构要求</w:t>
      </w:r>
    </w:p>
    <w:p>
      <w:pPr>
        <w:pStyle w:val="5"/>
        <w:spacing w:line="240" w:lineRule="auto"/>
        <w:ind w:left="432" w:right="0"/>
        <w:jc w:val="left"/>
      </w:pPr>
      <w:r>
        <w:rPr>
          <w:color w:val="231F20"/>
        </w:rPr>
        <w:t>（1）掌握经济学、管理学的基本理论和基本知识</w:t>
      </w:r>
      <w:r>
        <w:rPr>
          <w:color w:val="231F20"/>
          <w:spacing w:val="-54"/>
        </w:rPr>
        <w:t xml:space="preserve"> </w:t>
      </w:r>
      <w:r>
        <w:rPr>
          <w:color w:val="231F20"/>
        </w:rPr>
        <w:t>；</w:t>
      </w:r>
    </w:p>
    <w:p>
      <w:pPr>
        <w:pStyle w:val="5"/>
        <w:spacing w:line="240" w:lineRule="auto"/>
        <w:ind w:left="432" w:right="0"/>
        <w:jc w:val="left"/>
      </w:pPr>
      <w:r>
        <w:rPr>
          <w:color w:val="231F20"/>
        </w:rPr>
        <w:t>（2）掌握财务管理基本理论、基本方法和基本技能</w:t>
      </w:r>
      <w:r>
        <w:rPr>
          <w:color w:val="231F20"/>
          <w:spacing w:val="-54"/>
        </w:rPr>
        <w:t xml:space="preserve"> </w:t>
      </w:r>
      <w:r>
        <w:rPr>
          <w:color w:val="231F20"/>
        </w:rPr>
        <w:t>；</w:t>
      </w:r>
    </w:p>
    <w:p>
      <w:pPr>
        <w:pStyle w:val="5"/>
        <w:spacing w:line="314" w:lineRule="auto"/>
        <w:ind w:left="537" w:right="3808" w:hanging="105"/>
        <w:jc w:val="left"/>
      </w:pPr>
      <w:r>
        <w:rPr>
          <w:color w:val="231F20"/>
        </w:rPr>
        <w:t>（3）熟悉国内外与财务管理有关的政策、法规与惯例。</w:t>
      </w:r>
      <w:r>
        <w:rPr>
          <w:color w:val="231F20"/>
          <w:w w:val="99"/>
        </w:rPr>
        <w:t xml:space="preserve"> </w:t>
      </w:r>
      <w:r>
        <w:rPr>
          <w:color w:val="231F20"/>
        </w:rPr>
        <w:t>2.</w:t>
      </w:r>
      <w:r>
        <w:rPr>
          <w:color w:val="231F20"/>
          <w:spacing w:val="-55"/>
        </w:rPr>
        <w:t xml:space="preserve"> </w:t>
      </w:r>
      <w:r>
        <w:rPr>
          <w:color w:val="231F20"/>
        </w:rPr>
        <w:t>能力结构要求</w:t>
      </w:r>
    </w:p>
    <w:p>
      <w:pPr>
        <w:pStyle w:val="5"/>
        <w:spacing w:before="20" w:line="314" w:lineRule="auto"/>
        <w:ind w:right="0" w:firstLine="315"/>
        <w:jc w:val="left"/>
      </w:pPr>
      <w:r>
        <w:rPr>
          <w:color w:val="231F20"/>
        </w:rPr>
        <w:t>（1）具有较强的语言与文字表达、人际沟通、信息获取能力及分析和解决财务管理问题的基本</w:t>
      </w:r>
      <w:r>
        <w:rPr>
          <w:color w:val="231F20"/>
          <w:spacing w:val="1"/>
        </w:rPr>
        <w:t xml:space="preserve"> </w:t>
      </w:r>
      <w:r>
        <w:rPr>
          <w:color w:val="231F20"/>
        </w:rPr>
        <w:t>能力</w:t>
      </w:r>
      <w:r>
        <w:rPr>
          <w:color w:val="231F20"/>
          <w:spacing w:val="-53"/>
        </w:rPr>
        <w:t xml:space="preserve"> </w:t>
      </w:r>
      <w:r>
        <w:rPr>
          <w:color w:val="231F20"/>
        </w:rPr>
        <w:t>；</w:t>
      </w:r>
    </w:p>
    <w:p>
      <w:pPr>
        <w:pStyle w:val="5"/>
        <w:spacing w:before="20" w:line="240" w:lineRule="auto"/>
        <w:ind w:left="432" w:right="0"/>
        <w:jc w:val="left"/>
      </w:pPr>
      <w:r>
        <w:rPr>
          <w:color w:val="231F20"/>
        </w:rPr>
        <w:t>（2）了解本学科的理论前沿和发展动态</w:t>
      </w:r>
      <w:r>
        <w:rPr>
          <w:color w:val="231F20"/>
          <w:spacing w:val="-54"/>
        </w:rPr>
        <w:t xml:space="preserve"> </w:t>
      </w:r>
      <w:r>
        <w:rPr>
          <w:color w:val="231F20"/>
        </w:rPr>
        <w:t>；</w:t>
      </w:r>
    </w:p>
    <w:p>
      <w:pPr>
        <w:pStyle w:val="5"/>
        <w:spacing w:line="314" w:lineRule="auto"/>
        <w:ind w:left="537" w:right="1078" w:hanging="105"/>
        <w:jc w:val="left"/>
      </w:pPr>
      <w:r>
        <w:rPr>
          <w:color w:val="231F20"/>
        </w:rPr>
        <w:t>（3）掌握文献检索、资料查询的基本方法，具有一定的科学研究和实际工作的能力。</w:t>
      </w:r>
      <w:r>
        <w:rPr>
          <w:color w:val="231F20"/>
          <w:w w:val="99"/>
        </w:rPr>
        <w:t xml:space="preserve"> </w:t>
      </w:r>
      <w:r>
        <w:rPr>
          <w:color w:val="231F20"/>
        </w:rPr>
        <w:t>3.</w:t>
      </w:r>
      <w:r>
        <w:rPr>
          <w:color w:val="231F20"/>
          <w:spacing w:val="-55"/>
        </w:rPr>
        <w:t xml:space="preserve"> </w:t>
      </w:r>
      <w:r>
        <w:rPr>
          <w:color w:val="231F20"/>
        </w:rPr>
        <w:t>素质结构要求</w:t>
      </w:r>
    </w:p>
    <w:p>
      <w:pPr>
        <w:pStyle w:val="5"/>
        <w:spacing w:before="20" w:line="240" w:lineRule="auto"/>
        <w:ind w:left="432" w:right="0"/>
        <w:jc w:val="left"/>
      </w:pPr>
      <w:r>
        <w:rPr>
          <w:color w:val="231F20"/>
        </w:rPr>
        <w:t>（1）具有较高的思想政治素质和诚实守信品质，良好的公民道德与职业道德素养</w:t>
      </w:r>
      <w:r>
        <w:rPr>
          <w:color w:val="231F20"/>
          <w:spacing w:val="-54"/>
        </w:rPr>
        <w:t xml:space="preserve"> </w:t>
      </w:r>
      <w:r>
        <w:rPr>
          <w:color w:val="231F20"/>
        </w:rPr>
        <w:t>；</w:t>
      </w:r>
    </w:p>
    <w:p>
      <w:pPr>
        <w:pStyle w:val="5"/>
        <w:spacing w:line="240" w:lineRule="auto"/>
        <w:ind w:left="432" w:right="0"/>
        <w:jc w:val="left"/>
      </w:pPr>
      <w:r>
        <w:rPr>
          <w:color w:val="231F20"/>
        </w:rPr>
        <w:t>（2）具有良好的心理素质，较强的事业心和高度责任感，较强的法律意识和社会责任意识</w:t>
      </w:r>
      <w:r>
        <w:rPr>
          <w:color w:val="231F20"/>
          <w:spacing w:val="-54"/>
        </w:rPr>
        <w:t xml:space="preserve"> </w:t>
      </w:r>
      <w:r>
        <w:rPr>
          <w:color w:val="231F20"/>
        </w:rPr>
        <w:t>；</w:t>
      </w:r>
    </w:p>
    <w:p>
      <w:pPr>
        <w:pStyle w:val="5"/>
        <w:spacing w:line="240" w:lineRule="auto"/>
        <w:ind w:left="432" w:right="0"/>
        <w:jc w:val="left"/>
      </w:pPr>
      <w:r>
        <w:rPr>
          <w:color w:val="231F20"/>
          <w:w w:val="99"/>
        </w:rPr>
        <w:t>（3</w:t>
      </w:r>
      <w:r>
        <w:rPr>
          <w:color w:val="231F20"/>
          <w:spacing w:val="-64"/>
        </w:rPr>
        <w:t>）</w:t>
      </w:r>
      <w:r>
        <w:rPr>
          <w:color w:val="231F20"/>
        </w:rPr>
        <w:t>具有良好的表达能力与沟通能力</w:t>
      </w:r>
      <w:r>
        <w:rPr>
          <w:color w:val="231F20"/>
          <w:spacing w:val="-105"/>
        </w:rPr>
        <w:t>，</w:t>
      </w:r>
      <w:r>
        <w:rPr>
          <w:color w:val="231F20"/>
        </w:rPr>
        <w:t>扎实的专业技术能力和良好的分析问题</w:t>
      </w:r>
      <w:r>
        <w:rPr>
          <w:color w:val="231F20"/>
          <w:spacing w:val="-105"/>
        </w:rPr>
        <w:t>、</w:t>
      </w:r>
      <w:r>
        <w:rPr>
          <w:color w:val="231F20"/>
        </w:rPr>
        <w:t>解决问题的能力。</w:t>
      </w:r>
    </w:p>
    <w:p>
      <w:pPr>
        <w:spacing w:before="76" w:line="295" w:lineRule="auto"/>
        <w:ind w:left="525" w:right="6940" w:firstLine="0"/>
        <w:jc w:val="left"/>
        <w:rPr>
          <w:rFonts w:hint="default" w:ascii="宋体" w:hAnsi="宋体" w:eastAsia="宋体" w:cs="宋体"/>
          <w:sz w:val="24"/>
          <w:szCs w:val="24"/>
        </w:rPr>
      </w:pPr>
      <w:r>
        <w:rPr>
          <w:rFonts w:hint="default" w:ascii="宋体" w:hAnsi="宋体" w:eastAsia="宋体" w:cs="宋体"/>
          <w:color w:val="231F20"/>
          <w:sz w:val="24"/>
          <w:szCs w:val="24"/>
        </w:rPr>
        <w:t xml:space="preserve">三、主干学科 </w:t>
      </w:r>
      <w:r>
        <w:rPr>
          <w:rFonts w:hint="default" w:ascii="宋体" w:hAnsi="宋体" w:eastAsia="宋体" w:cs="宋体"/>
          <w:color w:val="231F20"/>
          <w:sz w:val="21"/>
          <w:szCs w:val="21"/>
        </w:rPr>
        <w:t xml:space="preserve">工商管理、经济学 </w:t>
      </w:r>
      <w:r>
        <w:rPr>
          <w:rFonts w:hint="default" w:ascii="宋体" w:hAnsi="宋体" w:eastAsia="宋体" w:cs="宋体"/>
          <w:color w:val="231F20"/>
          <w:sz w:val="24"/>
          <w:szCs w:val="24"/>
        </w:rPr>
        <w:t xml:space="preserve">四、所属专业类 </w:t>
      </w:r>
      <w:r>
        <w:rPr>
          <w:rFonts w:hint="default" w:ascii="宋体" w:hAnsi="宋体" w:eastAsia="宋体" w:cs="宋体"/>
          <w:color w:val="231F20"/>
          <w:sz w:val="21"/>
          <w:szCs w:val="21"/>
        </w:rPr>
        <w:t xml:space="preserve">工商管理类 </w:t>
      </w:r>
      <w:r>
        <w:rPr>
          <w:rFonts w:hint="default" w:ascii="宋体" w:hAnsi="宋体" w:eastAsia="宋体" w:cs="宋体"/>
          <w:color w:val="231F20"/>
          <w:sz w:val="24"/>
          <w:szCs w:val="24"/>
        </w:rPr>
        <w:t>五、专业核心课程</w:t>
      </w:r>
    </w:p>
    <w:p>
      <w:pPr>
        <w:pStyle w:val="5"/>
        <w:spacing w:before="0" w:line="314" w:lineRule="auto"/>
        <w:ind w:right="95" w:firstLine="420"/>
        <w:jc w:val="left"/>
      </w:pPr>
      <w:r>
        <w:rPr>
          <w:color w:val="231F20"/>
          <w:spacing w:val="-2"/>
        </w:rPr>
        <w:t>宏观经济学、微观经济学、金融学、管理学、中级财务会计、税法、财务管理基础理论与实务、</w:t>
      </w:r>
      <w:r>
        <w:rPr>
          <w:color w:val="231F20"/>
        </w:rPr>
        <w:t xml:space="preserve"> </w:t>
      </w:r>
      <w:r>
        <w:rPr>
          <w:color w:val="231F20"/>
          <w:spacing w:val="-7"/>
        </w:rPr>
        <w:t>财务管理专题理论与实务、成本管理会计、资本市场运作、财务报表分析、企业资源计划（ERP</w:t>
      </w:r>
      <w:r>
        <w:rPr>
          <w:color w:val="231F20"/>
          <w:spacing w:val="24"/>
        </w:rPr>
        <w:t xml:space="preserve"> </w:t>
      </w:r>
      <w:r>
        <w:rPr>
          <w:color w:val="231F20"/>
        </w:rPr>
        <w:t>系统）</w:t>
      </w:r>
    </w:p>
    <w:p>
      <w:pPr>
        <w:pStyle w:val="3"/>
        <w:spacing w:before="11" w:line="240" w:lineRule="auto"/>
        <w:ind w:right="0"/>
        <w:jc w:val="left"/>
      </w:pPr>
      <w:r>
        <w:rPr>
          <w:color w:val="231F20"/>
        </w:rPr>
        <w:t>六、标准修业年限</w:t>
      </w:r>
    </w:p>
    <w:p>
      <w:pPr>
        <w:spacing w:before="55" w:line="297" w:lineRule="auto"/>
        <w:ind w:left="525" w:right="7420" w:firstLine="11"/>
        <w:jc w:val="left"/>
        <w:rPr>
          <w:rFonts w:hint="default" w:ascii="宋体" w:hAnsi="宋体" w:eastAsia="宋体" w:cs="宋体"/>
          <w:sz w:val="24"/>
          <w:szCs w:val="24"/>
        </w:rPr>
      </w:pPr>
      <w:r>
        <w:rPr>
          <w:rFonts w:hint="default" w:ascii="宋体" w:hAnsi="宋体" w:eastAsia="宋体" w:cs="宋体"/>
          <w:color w:val="231F20"/>
          <w:sz w:val="21"/>
          <w:szCs w:val="21"/>
        </w:rPr>
        <w:t xml:space="preserve">四年 </w:t>
      </w:r>
      <w:r>
        <w:rPr>
          <w:rFonts w:hint="default" w:ascii="宋体" w:hAnsi="宋体" w:eastAsia="宋体" w:cs="宋体"/>
          <w:color w:val="231F20"/>
          <w:sz w:val="24"/>
          <w:szCs w:val="24"/>
        </w:rPr>
        <w:t xml:space="preserve">七、授予学位 </w:t>
      </w:r>
      <w:r>
        <w:rPr>
          <w:rFonts w:hint="default" w:ascii="宋体" w:hAnsi="宋体" w:eastAsia="宋体" w:cs="宋体"/>
          <w:color w:val="231F20"/>
          <w:sz w:val="21"/>
          <w:szCs w:val="21"/>
        </w:rPr>
        <w:t xml:space="preserve">管理学学士 </w:t>
      </w:r>
      <w:r>
        <w:rPr>
          <w:rFonts w:hint="default" w:ascii="宋体" w:hAnsi="宋体" w:eastAsia="宋体" w:cs="宋体"/>
          <w:color w:val="231F20"/>
          <w:sz w:val="24"/>
          <w:szCs w:val="24"/>
        </w:rPr>
        <w:t>八、修读要求</w:t>
      </w:r>
    </w:p>
    <w:p>
      <w:pPr>
        <w:pStyle w:val="5"/>
        <w:spacing w:before="0" w:line="272" w:lineRule="exact"/>
        <w:ind w:left="537" w:right="0"/>
        <w:jc w:val="left"/>
      </w:pPr>
      <w:r>
        <w:rPr>
          <w:color w:val="231F20"/>
          <w:spacing w:val="5"/>
        </w:rPr>
        <w:t>学生应修</w:t>
      </w:r>
      <w:r>
        <w:rPr>
          <w:color w:val="231F20"/>
        </w:rPr>
        <w:t>满</w:t>
      </w:r>
      <w:r>
        <w:rPr>
          <w:color w:val="231F20"/>
          <w:spacing w:val="-52"/>
        </w:rPr>
        <w:t xml:space="preserve"> </w:t>
      </w:r>
      <w:r>
        <w:rPr>
          <w:color w:val="231F20"/>
          <w:w w:val="99"/>
        </w:rPr>
        <w:t>163</w:t>
      </w:r>
      <w:r>
        <w:rPr>
          <w:color w:val="231F20"/>
          <w:spacing w:val="-52"/>
        </w:rPr>
        <w:t xml:space="preserve"> </w:t>
      </w:r>
      <w:r>
        <w:rPr>
          <w:color w:val="231F20"/>
          <w:spacing w:val="5"/>
        </w:rPr>
        <w:t>学</w:t>
      </w:r>
      <w:r>
        <w:rPr>
          <w:color w:val="231F20"/>
        </w:rPr>
        <w:t>分</w:t>
      </w:r>
      <w:r>
        <w:rPr>
          <w:color w:val="231F20"/>
          <w:spacing w:val="5"/>
        </w:rPr>
        <w:t>（不含课外学分</w:t>
      </w:r>
      <w:r>
        <w:rPr>
          <w:color w:val="231F20"/>
          <w:spacing w:val="-105"/>
        </w:rPr>
        <w:t>）</w:t>
      </w:r>
      <w:r>
        <w:rPr>
          <w:color w:val="231F20"/>
          <w:spacing w:val="5"/>
        </w:rPr>
        <w:t>，其中通识必修</w:t>
      </w:r>
      <w:r>
        <w:rPr>
          <w:color w:val="231F20"/>
        </w:rPr>
        <w:t>课</w:t>
      </w:r>
      <w:r>
        <w:rPr>
          <w:color w:val="231F20"/>
          <w:spacing w:val="-52"/>
        </w:rPr>
        <w:t xml:space="preserve"> </w:t>
      </w:r>
      <w:r>
        <w:rPr>
          <w:color w:val="231F20"/>
          <w:w w:val="99"/>
        </w:rPr>
        <w:t>50</w:t>
      </w:r>
      <w:r>
        <w:rPr>
          <w:color w:val="231F20"/>
          <w:spacing w:val="-52"/>
        </w:rPr>
        <w:t xml:space="preserve"> </w:t>
      </w:r>
      <w:r>
        <w:rPr>
          <w:color w:val="231F20"/>
          <w:spacing w:val="5"/>
        </w:rPr>
        <w:t>学</w:t>
      </w:r>
      <w:r>
        <w:rPr>
          <w:color w:val="231F20"/>
        </w:rPr>
        <w:t>分</w:t>
      </w:r>
      <w:r>
        <w:rPr>
          <w:color w:val="231F20"/>
          <w:spacing w:val="5"/>
        </w:rPr>
        <w:t>，通识选修</w:t>
      </w:r>
      <w:r>
        <w:rPr>
          <w:color w:val="231F20"/>
        </w:rPr>
        <w:t>课</w:t>
      </w:r>
      <w:r>
        <w:rPr>
          <w:color w:val="231F20"/>
          <w:spacing w:val="-52"/>
        </w:rPr>
        <w:t xml:space="preserve"> </w:t>
      </w:r>
      <w:r>
        <w:rPr>
          <w:color w:val="231F20"/>
          <w:w w:val="99"/>
        </w:rPr>
        <w:t>15</w:t>
      </w:r>
      <w:r>
        <w:rPr>
          <w:color w:val="231F20"/>
          <w:spacing w:val="-52"/>
        </w:rPr>
        <w:t xml:space="preserve"> </w:t>
      </w:r>
      <w:r>
        <w:rPr>
          <w:color w:val="231F20"/>
          <w:spacing w:val="5"/>
        </w:rPr>
        <w:t>学</w:t>
      </w:r>
      <w:r>
        <w:rPr>
          <w:color w:val="231F20"/>
        </w:rPr>
        <w:t>分</w:t>
      </w:r>
      <w:r>
        <w:rPr>
          <w:color w:val="231F20"/>
          <w:spacing w:val="5"/>
        </w:rPr>
        <w:t>，学</w:t>
      </w:r>
      <w:r>
        <w:rPr>
          <w:color w:val="231F20"/>
        </w:rPr>
        <w:t>科</w:t>
      </w:r>
    </w:p>
    <w:p>
      <w:pPr>
        <w:pStyle w:val="5"/>
        <w:spacing w:line="240" w:lineRule="auto"/>
        <w:ind w:left="101" w:right="199"/>
        <w:jc w:val="center"/>
      </w:pPr>
      <w:r>
        <w:rPr>
          <w:color w:val="231F20"/>
        </w:rPr>
        <w:t>基础课</w:t>
      </w:r>
      <w:r>
        <w:rPr>
          <w:color w:val="231F20"/>
          <w:spacing w:val="-53"/>
        </w:rPr>
        <w:t xml:space="preserve"> </w:t>
      </w:r>
      <w:r>
        <w:rPr>
          <w:color w:val="231F20"/>
        </w:rPr>
        <w:t>33</w:t>
      </w:r>
      <w:r>
        <w:rPr>
          <w:color w:val="231F20"/>
          <w:spacing w:val="-53"/>
        </w:rPr>
        <w:t xml:space="preserve"> </w:t>
      </w:r>
      <w:r>
        <w:rPr>
          <w:color w:val="231F20"/>
          <w:spacing w:val="2"/>
        </w:rPr>
        <w:t>学分、专业必修课</w:t>
      </w:r>
      <w:r>
        <w:rPr>
          <w:color w:val="231F20"/>
          <w:spacing w:val="-53"/>
        </w:rPr>
        <w:t xml:space="preserve"> </w:t>
      </w:r>
      <w:r>
        <w:rPr>
          <w:color w:val="231F20"/>
        </w:rPr>
        <w:t>53</w:t>
      </w:r>
      <w:r>
        <w:rPr>
          <w:color w:val="231F20"/>
          <w:spacing w:val="-53"/>
        </w:rPr>
        <w:t xml:space="preserve"> </w:t>
      </w:r>
      <w:r>
        <w:rPr>
          <w:color w:val="231F20"/>
          <w:spacing w:val="2"/>
        </w:rPr>
        <w:t>学分、专业选修课</w:t>
      </w:r>
      <w:r>
        <w:rPr>
          <w:color w:val="231F20"/>
          <w:spacing w:val="-53"/>
        </w:rPr>
        <w:t xml:space="preserve"> </w:t>
      </w:r>
      <w:r>
        <w:rPr>
          <w:color w:val="231F20"/>
        </w:rPr>
        <w:t>12</w:t>
      </w:r>
      <w:r>
        <w:rPr>
          <w:color w:val="231F20"/>
          <w:spacing w:val="-53"/>
        </w:rPr>
        <w:t xml:space="preserve"> </w:t>
      </w:r>
      <w:r>
        <w:rPr>
          <w:color w:val="231F20"/>
        </w:rPr>
        <w:t>学分</w:t>
      </w:r>
      <w:r>
        <w:rPr>
          <w:color w:val="231F20"/>
          <w:spacing w:val="-54"/>
        </w:rPr>
        <w:t xml:space="preserve"> </w:t>
      </w:r>
      <w:r>
        <w:rPr>
          <w:color w:val="231F20"/>
        </w:rPr>
        <w:t>；同时，学生还须获得素质拓展课外</w:t>
      </w:r>
      <w:r>
        <w:rPr>
          <w:color w:val="231F20"/>
          <w:spacing w:val="-53"/>
        </w:rPr>
        <w:t xml:space="preserve"> </w:t>
      </w:r>
      <w:r>
        <w:rPr>
          <w:color w:val="231F20"/>
        </w:rPr>
        <w:t>10</w:t>
      </w:r>
    </w:p>
    <w:p>
      <w:pPr>
        <w:pStyle w:val="5"/>
        <w:spacing w:line="240" w:lineRule="auto"/>
        <w:ind w:left="101" w:right="199"/>
        <w:jc w:val="center"/>
      </w:pPr>
      <w:r>
        <w:rPr>
          <w:color w:val="231F20"/>
        </w:rPr>
        <w:t>学分。辅修总学分为</w:t>
      </w:r>
      <w:r>
        <w:rPr>
          <w:color w:val="231F20"/>
          <w:spacing w:val="-52"/>
        </w:rPr>
        <w:t xml:space="preserve"> </w:t>
      </w:r>
      <w:r>
        <w:rPr>
          <w:color w:val="231F20"/>
        </w:rPr>
        <w:t>45</w:t>
      </w:r>
      <w:r>
        <w:rPr>
          <w:color w:val="231F20"/>
          <w:spacing w:val="-52"/>
        </w:rPr>
        <w:t xml:space="preserve"> </w:t>
      </w:r>
      <w:r>
        <w:rPr>
          <w:color w:val="231F20"/>
          <w:spacing w:val="-9"/>
        </w:rPr>
        <w:t>学分，其中学科基础课</w:t>
      </w:r>
      <w:r>
        <w:rPr>
          <w:color w:val="231F20"/>
          <w:spacing w:val="-52"/>
        </w:rPr>
        <w:t xml:space="preserve"> </w:t>
      </w:r>
      <w:r>
        <w:rPr>
          <w:color w:val="231F20"/>
        </w:rPr>
        <w:t>6</w:t>
      </w:r>
      <w:r>
        <w:rPr>
          <w:color w:val="231F20"/>
          <w:spacing w:val="-52"/>
        </w:rPr>
        <w:t xml:space="preserve"> </w:t>
      </w:r>
      <w:r>
        <w:rPr>
          <w:color w:val="231F20"/>
          <w:spacing w:val="-11"/>
        </w:rPr>
        <w:t>学分，专业必修课</w:t>
      </w:r>
      <w:r>
        <w:rPr>
          <w:color w:val="231F20"/>
          <w:spacing w:val="-52"/>
        </w:rPr>
        <w:t xml:space="preserve"> </w:t>
      </w:r>
      <w:r>
        <w:rPr>
          <w:color w:val="231F20"/>
        </w:rPr>
        <w:t>39</w:t>
      </w:r>
      <w:r>
        <w:rPr>
          <w:color w:val="231F20"/>
          <w:spacing w:val="-52"/>
        </w:rPr>
        <w:t xml:space="preserve"> </w:t>
      </w:r>
      <w:r>
        <w:rPr>
          <w:color w:val="231F20"/>
        </w:rPr>
        <w:t>学分。我校港澳台学生用“中</w:t>
      </w:r>
    </w:p>
    <w:p>
      <w:pPr>
        <w:spacing w:after="0" w:line="240" w:lineRule="auto"/>
        <w:jc w:val="center"/>
        <w:sectPr>
          <w:headerReference r:id="rId3" w:type="default"/>
          <w:footerReference r:id="rId4" w:type="default"/>
          <w:type w:val="continuous"/>
          <w:pgSz w:w="11910" w:h="16450"/>
          <w:pgMar w:top="1220" w:right="1200" w:bottom="920" w:left="1300" w:header="957" w:footer="737" w:gutter="0"/>
          <w:pgNumType w:start="127"/>
        </w:sectPr>
      </w:pPr>
    </w:p>
    <w:p>
      <w:pPr>
        <w:spacing w:before="0" w:line="240" w:lineRule="auto"/>
        <w:rPr>
          <w:rFonts w:hint="default" w:ascii="宋体" w:hAnsi="宋体" w:eastAsia="宋体" w:cs="宋体"/>
          <w:sz w:val="24"/>
          <w:szCs w:val="24"/>
        </w:rPr>
      </w:pPr>
    </w:p>
    <w:p>
      <w:pPr>
        <w:pStyle w:val="5"/>
        <w:spacing w:before="12" w:line="314" w:lineRule="auto"/>
        <w:ind w:right="104"/>
        <w:jc w:val="left"/>
      </w:pPr>
      <w:r>
        <w:rPr>
          <w:color w:val="231F20"/>
          <w:spacing w:val="-4"/>
        </w:rPr>
        <w:t>国概况”、“中国特色社会主义理论与实践”两门国情类课程替代军事理论（含军事训练）和政治理</w:t>
      </w:r>
      <w:r>
        <w:rPr>
          <w:color w:val="231F20"/>
          <w:spacing w:val="-99"/>
        </w:rPr>
        <w:t xml:space="preserve"> </w:t>
      </w:r>
      <w:r>
        <w:rPr>
          <w:color w:val="231F20"/>
        </w:rPr>
        <w:t>论课程。</w:t>
      </w:r>
    </w:p>
    <w:p>
      <w:pPr>
        <w:spacing w:before="0" w:line="240" w:lineRule="auto"/>
        <w:rPr>
          <w:rFonts w:hint="default" w:ascii="宋体" w:hAnsi="宋体" w:eastAsia="宋体" w:cs="宋体"/>
          <w:sz w:val="20"/>
          <w:szCs w:val="20"/>
        </w:rPr>
      </w:pPr>
    </w:p>
    <w:p>
      <w:pPr>
        <w:spacing w:before="5" w:line="240" w:lineRule="auto"/>
        <w:rPr>
          <w:rFonts w:hint="default" w:ascii="宋体" w:hAnsi="宋体" w:eastAsia="宋体" w:cs="宋体"/>
          <w:sz w:val="27"/>
          <w:szCs w:val="27"/>
        </w:rPr>
      </w:pPr>
    </w:p>
    <w:p>
      <w:pPr>
        <w:pStyle w:val="3"/>
        <w:spacing w:line="240" w:lineRule="auto"/>
        <w:ind w:left="932" w:right="104"/>
        <w:jc w:val="left"/>
      </w:pPr>
      <w:r>
        <w:rPr>
          <w:color w:val="231F20"/>
        </w:rPr>
        <w:t>财务管理（管理会计方向）专业表一：毕业学分要求（不含课外学分）</w:t>
      </w:r>
    </w:p>
    <w:p>
      <w:pPr>
        <w:spacing w:before="2" w:line="240" w:lineRule="auto"/>
        <w:rPr>
          <w:rFonts w:hint="default" w:ascii="宋体" w:hAnsi="宋体" w:eastAsia="宋体" w:cs="宋体"/>
          <w:sz w:val="27"/>
          <w:szCs w:val="27"/>
        </w:rPr>
      </w:pPr>
    </w:p>
    <w:tbl>
      <w:tblPr>
        <w:tblStyle w:val="6"/>
        <w:tblW w:w="0" w:type="auto"/>
        <w:tblInd w:w="117" w:type="dxa"/>
        <w:tblLayout w:type="fixed"/>
        <w:tblCellMar>
          <w:top w:w="0" w:type="dxa"/>
          <w:left w:w="0" w:type="dxa"/>
          <w:bottom w:w="0" w:type="dxa"/>
          <w:right w:w="0" w:type="dxa"/>
        </w:tblCellMar>
      </w:tblPr>
      <w:tblGrid>
        <w:gridCol w:w="2268"/>
        <w:gridCol w:w="2268"/>
        <w:gridCol w:w="2268"/>
        <w:gridCol w:w="2268"/>
      </w:tblGrid>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课程类型</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课程性质</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最低毕业学分</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辅修学分</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通识课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15.0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学科基础课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6.0</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专业课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39.0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12.0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r>
        <w:tblPrEx>
          <w:tblCellMar>
            <w:top w:w="0" w:type="dxa"/>
            <w:left w:w="0" w:type="dxa"/>
            <w:bottom w:w="0" w:type="dxa"/>
            <w:right w:w="0" w:type="dxa"/>
          </w:tblCellMar>
        </w:tblPrEx>
        <w:trPr>
          <w:trHeight w:val="340" w:hRule="exact"/>
        </w:trPr>
        <w:tc>
          <w:tcPr>
            <w:tcW w:w="4535" w:type="dxa"/>
            <w:gridSpan w:val="2"/>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合计</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sz w:val="18"/>
              </w:rPr>
              <w:t>163.0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45.0</w:t>
            </w:r>
          </w:p>
        </w:tc>
      </w:tr>
    </w:tbl>
    <w:p>
      <w:pPr>
        <w:spacing w:before="0" w:line="240" w:lineRule="auto"/>
        <w:rPr>
          <w:rFonts w:hint="default" w:ascii="宋体" w:hAnsi="宋体" w:eastAsia="宋体" w:cs="宋体"/>
          <w:sz w:val="20"/>
          <w:szCs w:val="20"/>
        </w:rPr>
      </w:pPr>
    </w:p>
    <w:p>
      <w:pPr>
        <w:spacing w:before="8" w:line="240" w:lineRule="auto"/>
        <w:rPr>
          <w:rFonts w:hint="default" w:ascii="宋体" w:hAnsi="宋体" w:eastAsia="宋体" w:cs="宋体"/>
          <w:sz w:val="19"/>
          <w:szCs w:val="19"/>
        </w:rPr>
      </w:pPr>
    </w:p>
    <w:p>
      <w:pPr>
        <w:spacing w:before="2"/>
        <w:ind w:left="187" w:right="187" w:firstLine="0"/>
        <w:jc w:val="center"/>
        <w:rPr>
          <w:rFonts w:hint="default" w:ascii="宋体" w:hAnsi="宋体" w:eastAsia="宋体" w:cs="宋体"/>
          <w:sz w:val="24"/>
          <w:szCs w:val="24"/>
        </w:rPr>
      </w:pPr>
      <w:r>
        <w:rPr>
          <w:rFonts w:hint="default" w:ascii="宋体" w:hAnsi="宋体" w:eastAsia="宋体" w:cs="宋体"/>
          <w:color w:val="231F20"/>
          <w:sz w:val="24"/>
          <w:szCs w:val="24"/>
        </w:rPr>
        <w:t>表二：教学计划进度</w:t>
      </w:r>
    </w:p>
    <w:p>
      <w:pPr>
        <w:spacing w:before="0" w:line="240" w:lineRule="auto"/>
        <w:rPr>
          <w:rFonts w:hint="default" w:ascii="宋体" w:hAnsi="宋体" w:eastAsia="宋体" w:cs="宋体"/>
          <w:sz w:val="20"/>
          <w:szCs w:val="20"/>
        </w:rPr>
      </w:pPr>
    </w:p>
    <w:p>
      <w:pPr>
        <w:spacing w:before="11" w:line="240" w:lineRule="auto"/>
        <w:rPr>
          <w:rFonts w:hint="default" w:ascii="宋体" w:hAnsi="宋体" w:eastAsia="宋体" w:cs="宋体"/>
          <w:sz w:val="11"/>
          <w:szCs w:val="11"/>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想 与 政 治</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50" w:line="240" w:lineRule="auto"/>
              <w:ind w:left="998" w:right="0"/>
              <w:jc w:val="left"/>
              <w:rPr>
                <w:rFonts w:hint="default" w:ascii="宋体" w:hAnsi="宋体" w:eastAsia="宋体" w:cs="宋体"/>
                <w:sz w:val="18"/>
                <w:szCs w:val="18"/>
              </w:rPr>
            </w:pPr>
            <w:r>
              <w:rPr>
                <w:rFonts w:hint="default" w:ascii="宋体" w:hAnsi="宋体" w:eastAsia="宋体" w:cs="宋体"/>
                <w:color w:val="231F20"/>
                <w:sz w:val="18"/>
                <w:szCs w:val="18"/>
              </w:rPr>
              <w:t>按学期滚动开设的五门思想政治理论课共计</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学分，建议修读学期为</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1-6</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31"/>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56"/>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16123602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形势与政策</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line="224" w:lineRule="exact"/>
              <w:ind w:left="52" w:right="0"/>
              <w:jc w:val="left"/>
              <w:rPr>
                <w:rFonts w:hint="default" w:ascii="宋体" w:hAnsi="宋体" w:eastAsia="宋体" w:cs="宋体"/>
                <w:sz w:val="18"/>
                <w:szCs w:val="18"/>
              </w:rPr>
            </w:pPr>
            <w:r>
              <w:rPr>
                <w:rFonts w:ascii="宋体"/>
                <w:color w:val="231F20"/>
                <w:w w:val="80"/>
                <w:sz w:val="18"/>
              </w:rPr>
              <w:t>1,2,3,</w:t>
            </w:r>
          </w:p>
          <w:p>
            <w:pPr>
              <w:pStyle w:val="10"/>
              <w:spacing w:line="226" w:lineRule="exact"/>
              <w:ind w:left="74" w:right="0"/>
              <w:jc w:val="left"/>
              <w:rPr>
                <w:rFonts w:hint="default" w:ascii="宋体" w:hAnsi="宋体" w:eastAsia="宋体" w:cs="宋体"/>
                <w:sz w:val="18"/>
                <w:szCs w:val="18"/>
              </w:rPr>
            </w:pPr>
            <w:r>
              <w:rPr>
                <w:rFonts w:ascii="宋体"/>
                <w:color w:val="231F20"/>
                <w:w w:val="90"/>
                <w:sz w:val="18"/>
              </w:rPr>
              <w:t>4,5,6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中国近现代史纲要</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马克思主义基本原理概论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18140042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18140012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思想道德修养与法律基础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18140052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理论体系概论Ⅱ</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2-6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18140062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思想政治综合实践</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自 然 与 科 技</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16131702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计算机应用基础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6" w:line="240" w:lineRule="auto"/>
              <w:ind w:right="0"/>
              <w:jc w:val="left"/>
              <w:rPr>
                <w:rFonts w:hint="default" w:ascii="宋体" w:hAnsi="宋体" w:eastAsia="宋体" w:cs="宋体"/>
                <w:sz w:val="13"/>
                <w:szCs w:val="13"/>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bl>
    <w:p>
      <w:pPr>
        <w:spacing w:after="0" w:line="240" w:lineRule="auto"/>
        <w:jc w:val="lef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32"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文 学 与 艺 术</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16073203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大学语文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 w:line="240" w:lineRule="auto"/>
              <w:ind w:right="0"/>
              <w:jc w:val="left"/>
              <w:rPr>
                <w:rFonts w:hint="default" w:ascii="Times New Roman" w:hAnsi="Times New Roman" w:eastAsia="Times New Roman" w:cs="Times New Roman"/>
                <w:sz w:val="15"/>
                <w:szCs w:val="15"/>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运 动 与 健 康</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24"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体育选项</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8</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个学分，具体课程设置见《广东财经大学体育选项课程设置一览表》,</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和</w:t>
            </w:r>
          </w:p>
          <w:p>
            <w:pPr>
              <w:pStyle w:val="10"/>
              <w:spacing w:line="22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5-6</w:t>
            </w:r>
            <w:r>
              <w:rPr>
                <w:rFonts w:hint="default" w:ascii="宋体" w:hAnsi="宋体" w:eastAsia="宋体" w:cs="宋体"/>
                <w:color w:val="231F20"/>
                <w:spacing w:val="-38"/>
                <w:sz w:val="18"/>
                <w:szCs w:val="18"/>
              </w:rPr>
              <w:t xml:space="preserve"> </w:t>
            </w:r>
            <w:r>
              <w:rPr>
                <w:rFonts w:hint="default" w:ascii="宋体" w:hAnsi="宋体" w:eastAsia="宋体" w:cs="宋体"/>
                <w:color w:val="231F20"/>
                <w:sz w:val="18"/>
                <w:szCs w:val="18"/>
              </w:rPr>
              <w:t>学期。（同一体育选项课程如考试通过不得再重修）</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4"/>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29"/>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8"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创 新 与 创 业</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1614150X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职业生涯与发展规划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16141202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创业基础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1614480X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就业指导</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941"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10"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表 达 与 沟 通</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1"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6" w:line="216" w:lineRule="exact"/>
              <w:ind w:right="-45"/>
              <w:jc w:val="both"/>
              <w:rPr>
                <w:rFonts w:hint="default" w:ascii="宋体" w:hAnsi="宋体" w:eastAsia="宋体" w:cs="宋体"/>
                <w:sz w:val="18"/>
                <w:szCs w:val="18"/>
              </w:rPr>
            </w:pPr>
            <w:r>
              <w:rPr>
                <w:rFonts w:hint="default" w:ascii="宋体" w:hAnsi="宋体" w:eastAsia="宋体" w:cs="宋体"/>
                <w:color w:val="231F20"/>
                <w:sz w:val="18"/>
                <w:szCs w:val="18"/>
              </w:rPr>
              <w:t>大学英语课程</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14</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学分，实行</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A、B</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两个层次的分层分类教学。学生入学后，依据高考成绩遴选进入相应</w:t>
            </w:r>
            <w:r>
              <w:rPr>
                <w:rFonts w:hint="default" w:ascii="宋体" w:hAnsi="宋体" w:eastAsia="宋体" w:cs="宋体"/>
                <w:color w:val="231F20"/>
                <w:spacing w:val="-65"/>
                <w:sz w:val="18"/>
                <w:szCs w:val="18"/>
              </w:rPr>
              <w:t xml:space="preserve"> </w:t>
            </w:r>
            <w:r>
              <w:rPr>
                <w:rFonts w:hint="default" w:ascii="宋体" w:hAnsi="宋体" w:eastAsia="宋体" w:cs="宋体"/>
                <w:color w:val="231F20"/>
                <w:spacing w:val="-5"/>
                <w:w w:val="103"/>
                <w:sz w:val="18"/>
                <w:szCs w:val="18"/>
              </w:rPr>
              <w:t>的课程体系修读。A</w:t>
            </w:r>
            <w:r>
              <w:rPr>
                <w:rFonts w:hint="default" w:ascii="宋体" w:hAnsi="宋体" w:eastAsia="宋体" w:cs="宋体"/>
                <w:color w:val="231F20"/>
                <w:spacing w:val="-48"/>
                <w:w w:val="103"/>
                <w:sz w:val="18"/>
                <w:szCs w:val="18"/>
              </w:rPr>
              <w:t xml:space="preserve"> </w:t>
            </w:r>
            <w:r>
              <w:rPr>
                <w:rFonts w:hint="default" w:ascii="宋体" w:hAnsi="宋体" w:eastAsia="宋体" w:cs="宋体"/>
                <w:color w:val="231F20"/>
                <w:spacing w:val="-8"/>
                <w:sz w:val="18"/>
                <w:szCs w:val="18"/>
              </w:rPr>
              <w:t>层课程体系为：《大学英语</w:t>
            </w:r>
            <w:r>
              <w:rPr>
                <w:rFonts w:hint="default" w:ascii="宋体" w:hAnsi="宋体" w:eastAsia="宋体" w:cs="宋体"/>
                <w:color w:val="231F20"/>
                <w:spacing w:val="-45"/>
                <w:sz w:val="18"/>
                <w:szCs w:val="18"/>
              </w:rPr>
              <w:t xml:space="preserve"> </w:t>
            </w:r>
            <w:r>
              <w:rPr>
                <w:rFonts w:hint="default" w:ascii="宋体" w:hAnsi="宋体" w:eastAsia="宋体" w:cs="宋体"/>
                <w:color w:val="231F20"/>
                <w:spacing w:val="-14"/>
                <w:w w:val="89"/>
                <w:sz w:val="18"/>
                <w:szCs w:val="18"/>
              </w:rPr>
              <w:t>III》、《大学英语</w:t>
            </w:r>
            <w:r>
              <w:rPr>
                <w:rFonts w:hint="default" w:ascii="宋体" w:hAnsi="宋体" w:eastAsia="宋体" w:cs="宋体"/>
                <w:color w:val="231F20"/>
                <w:spacing w:val="-36"/>
                <w:w w:val="89"/>
                <w:sz w:val="18"/>
                <w:szCs w:val="18"/>
              </w:rPr>
              <w:t xml:space="preserve"> </w:t>
            </w:r>
            <w:r>
              <w:rPr>
                <w:rFonts w:hint="default" w:ascii="宋体" w:hAnsi="宋体" w:eastAsia="宋体" w:cs="宋体"/>
                <w:color w:val="231F20"/>
                <w:spacing w:val="-19"/>
                <w:w w:val="99"/>
                <w:sz w:val="18"/>
                <w:szCs w:val="18"/>
              </w:rPr>
              <w:t>IV》、《英汉</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54"/>
                <w:sz w:val="18"/>
                <w:szCs w:val="18"/>
              </w:rPr>
              <w:t>/</w:t>
            </w:r>
            <w:r>
              <w:rPr>
                <w:rFonts w:hint="default" w:ascii="宋体" w:hAnsi="宋体" w:eastAsia="宋体" w:cs="宋体"/>
                <w:color w:val="231F20"/>
                <w:spacing w:val="-4"/>
                <w:w w:val="54"/>
                <w:sz w:val="18"/>
                <w:szCs w:val="18"/>
              </w:rPr>
              <w:t xml:space="preserve"> </w:t>
            </w:r>
            <w:r>
              <w:rPr>
                <w:rFonts w:hint="default" w:ascii="宋体" w:hAnsi="宋体" w:eastAsia="宋体" w:cs="宋体"/>
                <w:color w:val="231F20"/>
                <w:spacing w:val="-12"/>
                <w:sz w:val="18"/>
                <w:szCs w:val="18"/>
              </w:rPr>
              <w:t>汉英翻译》和《学术英语》；</w:t>
            </w:r>
            <w:r>
              <w:rPr>
                <w:rFonts w:hint="default" w:ascii="宋体" w:hAnsi="宋体" w:eastAsia="宋体" w:cs="宋体"/>
                <w:color w:val="231F20"/>
                <w:spacing w:val="-87"/>
                <w:sz w:val="18"/>
                <w:szCs w:val="18"/>
              </w:rPr>
              <w:t xml:space="preserve"> </w:t>
            </w:r>
            <w:r>
              <w:rPr>
                <w:rFonts w:hint="default" w:ascii="宋体" w:hAnsi="宋体" w:eastAsia="宋体" w:cs="宋体"/>
                <w:color w:val="231F20"/>
                <w:w w:val="121"/>
                <w:sz w:val="18"/>
                <w:szCs w:val="18"/>
              </w:rPr>
              <w:t>B</w:t>
            </w:r>
            <w:r>
              <w:rPr>
                <w:rFonts w:hint="default" w:ascii="宋体" w:hAnsi="宋体" w:eastAsia="宋体" w:cs="宋体"/>
                <w:color w:val="231F20"/>
                <w:spacing w:val="-50"/>
                <w:w w:val="121"/>
                <w:sz w:val="18"/>
                <w:szCs w:val="18"/>
              </w:rPr>
              <w:t xml:space="preserve"> </w:t>
            </w:r>
            <w:r>
              <w:rPr>
                <w:rFonts w:hint="default" w:ascii="宋体" w:hAnsi="宋体" w:eastAsia="宋体" w:cs="宋体"/>
                <w:color w:val="231F20"/>
                <w:spacing w:val="-5"/>
                <w:sz w:val="18"/>
                <w:szCs w:val="18"/>
              </w:rPr>
              <w:t>层课程体系为：《大学英语</w:t>
            </w:r>
            <w:r>
              <w:rPr>
                <w:rFonts w:hint="default" w:ascii="宋体" w:hAnsi="宋体" w:eastAsia="宋体" w:cs="宋体"/>
                <w:color w:val="231F20"/>
                <w:spacing w:val="-30"/>
                <w:sz w:val="18"/>
                <w:szCs w:val="18"/>
              </w:rPr>
              <w:t xml:space="preserve"> </w:t>
            </w:r>
            <w:r>
              <w:rPr>
                <w:rFonts w:hint="default" w:ascii="宋体" w:hAnsi="宋体" w:eastAsia="宋体" w:cs="宋体"/>
                <w:color w:val="231F20"/>
                <w:spacing w:val="-10"/>
                <w:w w:val="92"/>
                <w:sz w:val="18"/>
                <w:szCs w:val="18"/>
              </w:rPr>
              <w:t>II》、《大学英语</w:t>
            </w:r>
            <w:r>
              <w:rPr>
                <w:rFonts w:hint="default" w:ascii="宋体" w:hAnsi="宋体" w:eastAsia="宋体" w:cs="宋体"/>
                <w:color w:val="231F20"/>
                <w:spacing w:val="-24"/>
                <w:w w:val="92"/>
                <w:sz w:val="18"/>
                <w:szCs w:val="18"/>
              </w:rPr>
              <w:t xml:space="preserve"> </w:t>
            </w:r>
            <w:r>
              <w:rPr>
                <w:rFonts w:hint="default" w:ascii="宋体" w:hAnsi="宋体" w:eastAsia="宋体" w:cs="宋体"/>
                <w:color w:val="231F20"/>
                <w:spacing w:val="-9"/>
                <w:w w:val="89"/>
                <w:sz w:val="18"/>
                <w:szCs w:val="18"/>
              </w:rPr>
              <w:t>III》、《大学英语</w:t>
            </w:r>
            <w:r>
              <w:rPr>
                <w:rFonts w:hint="default" w:ascii="宋体" w:hAnsi="宋体" w:eastAsia="宋体" w:cs="宋体"/>
                <w:color w:val="231F20"/>
                <w:spacing w:val="-21"/>
                <w:w w:val="89"/>
                <w:sz w:val="18"/>
                <w:szCs w:val="18"/>
              </w:rPr>
              <w:t xml:space="preserve"> </w:t>
            </w:r>
            <w:r>
              <w:rPr>
                <w:rFonts w:hint="default" w:ascii="宋体" w:hAnsi="宋体" w:eastAsia="宋体" w:cs="宋体"/>
                <w:color w:val="231F20"/>
                <w:spacing w:val="-8"/>
                <w:w w:val="95"/>
                <w:sz w:val="18"/>
                <w:szCs w:val="18"/>
              </w:rPr>
              <w:t>IV》和《学术英语》,</w:t>
            </w:r>
            <w:r>
              <w:rPr>
                <w:rFonts w:hint="default" w:ascii="宋体" w:hAnsi="宋体" w:eastAsia="宋体" w:cs="宋体"/>
                <w:color w:val="231F20"/>
                <w:spacing w:val="-26"/>
                <w:w w:val="95"/>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30"/>
                <w:sz w:val="18"/>
                <w:szCs w:val="18"/>
              </w:rPr>
              <w:t xml:space="preserve"> </w:t>
            </w:r>
            <w:r>
              <w:rPr>
                <w:rFonts w:hint="default" w:ascii="宋体" w:hAnsi="宋体" w:eastAsia="宋体" w:cs="宋体"/>
                <w:color w:val="231F20"/>
                <w:w w:val="102"/>
                <w:sz w:val="18"/>
                <w:szCs w:val="18"/>
              </w:rPr>
              <w:t>1-4</w:t>
            </w:r>
            <w:r>
              <w:rPr>
                <w:rFonts w:hint="default" w:ascii="宋体" w:hAnsi="宋体" w:eastAsia="宋体" w:cs="宋体"/>
                <w:color w:val="231F20"/>
                <w:spacing w:val="-61"/>
                <w:w w:val="102"/>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589"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跨 学 科</w:t>
            </w: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 跨 专 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3" w:line="240" w:lineRule="auto"/>
              <w:ind w:right="0"/>
              <w:jc w:val="left"/>
              <w:rPr>
                <w:rFonts w:hint="default" w:ascii="Times New Roman" w:hAnsi="Times New Roman" w:eastAsia="Times New Roman" w:cs="Times New Roman"/>
                <w:sz w:val="20"/>
                <w:szCs w:val="20"/>
              </w:rPr>
            </w:pPr>
          </w:p>
          <w:p>
            <w:pPr>
              <w:pStyle w:val="10"/>
              <w:spacing w:line="240" w:lineRule="auto"/>
              <w:ind w:left="1946" w:right="0"/>
              <w:jc w:val="left"/>
              <w:rPr>
                <w:rFonts w:hint="default" w:ascii="宋体" w:hAnsi="宋体" w:eastAsia="宋体" w:cs="宋体"/>
                <w:sz w:val="18"/>
                <w:szCs w:val="18"/>
              </w:rPr>
            </w:pPr>
            <w:r>
              <w:rPr>
                <w:rFonts w:hint="default" w:ascii="宋体" w:hAnsi="宋体" w:eastAsia="宋体" w:cs="宋体"/>
                <w:color w:val="231F20"/>
                <w:sz w:val="18"/>
                <w:szCs w:val="18"/>
              </w:rPr>
              <w:t>见其他专业人才培养方案中开设的学科基础课和专业课</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法 治 与 社 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维 与 方 法</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52"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16177804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微积分Ⅰ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16175904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46"/>
                <w:w w:val="95"/>
                <w:sz w:val="18"/>
                <w:szCs w:val="18"/>
              </w:rPr>
              <w:t xml:space="preserve"> </w:t>
            </w:r>
            <w:r>
              <w:rPr>
                <w:rFonts w:hint="default" w:ascii="宋体" w:hAnsi="宋体" w:eastAsia="宋体" w:cs="宋体"/>
                <w:color w:val="231F20"/>
                <w:w w:val="95"/>
                <w:sz w:val="18"/>
                <w:szCs w:val="18"/>
              </w:rPr>
              <w:t>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16185304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微积分</w:t>
            </w:r>
            <w:r>
              <w:rPr>
                <w:rFonts w:hint="default" w:ascii="宋体" w:hAnsi="宋体" w:eastAsia="宋体" w:cs="宋体"/>
                <w:color w:val="231F20"/>
                <w:spacing w:val="-27"/>
                <w:w w:val="90"/>
                <w:sz w:val="18"/>
                <w:szCs w:val="18"/>
              </w:rPr>
              <w:t xml:space="preserve"> </w:t>
            </w:r>
            <w:r>
              <w:rPr>
                <w:rFonts w:hint="default" w:ascii="宋体" w:hAnsi="宋体" w:eastAsia="宋体" w:cs="宋体"/>
                <w:color w:val="231F20"/>
                <w:w w:val="90"/>
                <w:sz w:val="18"/>
                <w:szCs w:val="18"/>
              </w:rPr>
              <w:t>IIa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16025803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管理学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8"/>
                <w:szCs w:val="18"/>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8"/>
                <w:szCs w:val="18"/>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18"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16068104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65"/>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16047903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经济法</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16000903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宏观经济学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金融学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16097004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统计学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4"/>
                <w:szCs w:val="2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基 础</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4" w:line="240" w:lineRule="auto"/>
              <w:ind w:right="0"/>
              <w:jc w:val="left"/>
              <w:rPr>
                <w:rFonts w:hint="default" w:ascii="Times New Roman" w:hAnsi="Times New Roman" w:eastAsia="Times New Roman" w:cs="Times New Roman"/>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16314201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财务管理专业导论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财务会计基础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中级财务会计学（上）</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16089604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财务管理基础理论与实务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税法</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16131903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中级财务会计学（下）</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16063704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成本管理会计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16178303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财务管理专题理论与实务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16133503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资本市场运作</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17004303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财务报表分析</w:t>
            </w:r>
            <w:r>
              <w:rPr>
                <w:rFonts w:hint="default" w:ascii="宋体" w:hAnsi="宋体" w:eastAsia="宋体" w:cs="宋体"/>
                <w:color w:val="231F20"/>
                <w:spacing w:val="-13"/>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17008801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管理会计案例专题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16104002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财务管理专业综合实验课</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大数据技术与运用</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18"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27"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16176703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运营管理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16181002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组织行为学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18020113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公司治理与公司财务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16127303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高级管理会计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16023402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市场营销学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16137903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18020072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国际财务管理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17010102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内部控制</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2" w:line="240" w:lineRule="auto"/>
        <w:rPr>
          <w:rFonts w:hint="default" w:ascii="Times New Roman" w:hAnsi="Times New Roman" w:eastAsia="Times New Roman" w:cs="Times New Roman"/>
          <w:sz w:val="20"/>
          <w:szCs w:val="20"/>
        </w:rPr>
      </w:pPr>
    </w:p>
    <w:p>
      <w:pPr>
        <w:spacing w:before="25"/>
        <w:ind w:left="0" w:right="107" w:firstLine="0"/>
        <w:jc w:val="right"/>
        <w:rPr>
          <w:rFonts w:hint="default" w:ascii="宋体" w:hAnsi="宋体" w:eastAsia="宋体" w:cs="宋体"/>
          <w:sz w:val="18"/>
          <w:szCs w:val="18"/>
        </w:rPr>
      </w:pPr>
      <w:r>
        <mc:AlternateContent>
          <mc:Choice Requires="wps">
            <w:drawing>
              <wp:anchor distT="0" distB="0" distL="114300" distR="114300" simplePos="0" relativeHeight="0" behindDoc="0" locked="0" layoutInCell="1" allowOverlap="1">
                <wp:simplePos x="0" y="0"/>
                <wp:positionH relativeFrom="page">
                  <wp:posOffset>899795</wp:posOffset>
                </wp:positionH>
                <wp:positionV relativeFrom="paragraph">
                  <wp:posOffset>-3987800</wp:posOffset>
                </wp:positionV>
                <wp:extent cx="5763260" cy="56343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63260" cy="5634355"/>
                        </a:xfrm>
                        <a:prstGeom prst="rect">
                          <a:avLst/>
                        </a:prstGeom>
                        <a:noFill/>
                        <a:ln>
                          <a:noFill/>
                        </a:ln>
                      </wps:spPr>
                      <wps:txbx>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2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18020063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价值管理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18020092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1" w:right="0"/>
                                    <w:jc w:val="left"/>
                                    <w:rPr>
                                      <w:rFonts w:hint="default" w:ascii="宋体" w:hAnsi="宋体" w:eastAsia="宋体" w:cs="宋体"/>
                                      <w:sz w:val="18"/>
                                      <w:szCs w:val="18"/>
                                    </w:rPr>
                                  </w:pPr>
                                  <w:r>
                                    <w:rPr>
                                      <w:rFonts w:hint="default" w:ascii="宋体" w:hAnsi="宋体" w:eastAsia="宋体" w:cs="宋体"/>
                                      <w:color w:val="231F20"/>
                                      <w:sz w:val="18"/>
                                      <w:szCs w:val="18"/>
                                    </w:rPr>
                                    <w:t>投资银行学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18020082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非结构化数据挖掘与分析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16089703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公司战略与风险管理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18"/>
                                      <w:szCs w:val="18"/>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7"/>
                                      <w:szCs w:val="17"/>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16146302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2" w:right="0"/>
                                    <w:jc w:val="left"/>
                                    <w:rPr>
                                      <w:rFonts w:hint="default" w:ascii="宋体" w:hAnsi="宋体" w:eastAsia="宋体" w:cs="宋体"/>
                                      <w:sz w:val="18"/>
                                      <w:szCs w:val="18"/>
                                    </w:rPr>
                                  </w:pPr>
                                  <w:r>
                                    <w:rPr>
                                      <w:rFonts w:hint="default" w:ascii="宋体" w:hAnsi="宋体" w:eastAsia="宋体" w:cs="宋体"/>
                                      <w:color w:val="231F20"/>
                                      <w:w w:val="105"/>
                                      <w:sz w:val="18"/>
                                      <w:szCs w:val="18"/>
                                    </w:rPr>
                                    <w:t>ERP</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w w:val="105"/>
                                      <w:sz w:val="18"/>
                                      <w:szCs w:val="18"/>
                                    </w:rPr>
                                    <w:t>软件</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9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11"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wps:txbx>
                      <wps:bodyPr lIns="0" tIns="0" rIns="0" bIns="0" upright="1"/>
                    </wps:wsp>
                  </a:graphicData>
                </a:graphic>
              </wp:anchor>
            </w:drawing>
          </mc:Choice>
          <mc:Fallback>
            <w:pict>
              <v:shape id="文本框 2" o:spid="_x0000_s1026" o:spt="202" type="#_x0000_t202" style="position:absolute;left:0pt;margin-left:70.85pt;margin-top:-314pt;height:443.65pt;width:453.8pt;mso-position-horizontal-relative:page;z-index:0;mso-width-relative:page;mso-height-relative:page;" filled="f" stroked="f" coordsize="21600,21600" o:gfxdata="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cMOSzaAAAADQEAAA8AAAAA&#10;AAAAAQAgAAAAIgAAAGRycy9kb3ducmV2LnhtbFBLAQIUABQAAAAIAIdO4kDugciDoAEAACUDAAAO&#10;AAAAAAAAAAEAIAAAACkBAABkcnMvZTJvRG9jLnhtbFBLBQYAAAAABgAGAFkBAAA7BQAAAAA=&#10;">
                <v:fill on="f" focussize="0,0"/>
                <v:stroke on="f"/>
                <v:imagedata o:title=""/>
                <o:lock v:ext="edit" aspectratio="f"/>
                <v:textbox inset="0mm,0mm,0mm,0mm">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2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18020063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价值管理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18020092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1" w:right="0"/>
                              <w:jc w:val="left"/>
                              <w:rPr>
                                <w:rFonts w:hint="default" w:ascii="宋体" w:hAnsi="宋体" w:eastAsia="宋体" w:cs="宋体"/>
                                <w:sz w:val="18"/>
                                <w:szCs w:val="18"/>
                              </w:rPr>
                            </w:pPr>
                            <w:r>
                              <w:rPr>
                                <w:rFonts w:hint="default" w:ascii="宋体" w:hAnsi="宋体" w:eastAsia="宋体" w:cs="宋体"/>
                                <w:color w:val="231F20"/>
                                <w:sz w:val="18"/>
                                <w:szCs w:val="18"/>
                              </w:rPr>
                              <w:t>投资银行学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18020082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非结构化数据挖掘与分析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16089703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公司战略与风险管理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18"/>
                                <w:szCs w:val="18"/>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7"/>
                                <w:szCs w:val="17"/>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16146302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2" w:right="0"/>
                              <w:jc w:val="left"/>
                              <w:rPr>
                                <w:rFonts w:hint="default" w:ascii="宋体" w:hAnsi="宋体" w:eastAsia="宋体" w:cs="宋体"/>
                                <w:sz w:val="18"/>
                                <w:szCs w:val="18"/>
                              </w:rPr>
                            </w:pPr>
                            <w:r>
                              <w:rPr>
                                <w:rFonts w:hint="default" w:ascii="宋体" w:hAnsi="宋体" w:eastAsia="宋体" w:cs="宋体"/>
                                <w:color w:val="231F20"/>
                                <w:w w:val="105"/>
                                <w:sz w:val="18"/>
                                <w:szCs w:val="18"/>
                              </w:rPr>
                              <w:t>ERP</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w w:val="105"/>
                                <w:sz w:val="18"/>
                                <w:szCs w:val="18"/>
                              </w:rPr>
                              <w:t>软件</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9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11"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v:textbox>
              </v:shape>
            </w:pict>
          </mc:Fallback>
        </mc:AlternateContent>
      </w:r>
      <w:r>
        <w:rPr>
          <w:rFonts w:hint="default" w:ascii="宋体" w:hAnsi="宋体" w:eastAsia="宋体" w:cs="宋体"/>
          <w:color w:val="231F20"/>
          <w:sz w:val="18"/>
          <w:szCs w:val="18"/>
        </w:rPr>
        <w:t>。</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9" w:line="240" w:lineRule="auto"/>
        <w:rPr>
          <w:rFonts w:hint="default" w:ascii="宋体" w:hAnsi="宋体" w:eastAsia="宋体" w:cs="宋体"/>
          <w:sz w:val="16"/>
          <w:szCs w:val="16"/>
        </w:rPr>
      </w:pPr>
    </w:p>
    <w:p>
      <w:pPr>
        <w:pStyle w:val="4"/>
        <w:tabs>
          <w:tab w:val="left" w:pos="5817"/>
        </w:tabs>
        <w:spacing w:before="8" w:line="276" w:lineRule="exact"/>
        <w:ind w:left="117" w:right="0"/>
        <w:jc w:val="left"/>
      </w:pPr>
      <w:r>
        <w:rPr>
          <w:color w:val="231F20"/>
        </w:rPr>
        <w:t>专业负责人</w:t>
      </w:r>
      <w:r>
        <w:rPr>
          <w:color w:val="231F20"/>
          <w:spacing w:val="-78"/>
        </w:rPr>
        <w:t xml:space="preserve"> </w:t>
      </w:r>
      <w:r>
        <w:rPr>
          <w:color w:val="231F20"/>
          <w:w w:val="90"/>
        </w:rPr>
        <w:t>:</w:t>
      </w:r>
      <w:r>
        <w:rPr>
          <w:color w:val="231F20"/>
          <w:spacing w:val="-67"/>
          <w:w w:val="90"/>
        </w:rPr>
        <w:t xml:space="preserve"> </w:t>
      </w:r>
      <w:r>
        <w:rPr>
          <w:color w:val="231F20"/>
        </w:rPr>
        <w:t>汤海溶</w:t>
      </w:r>
      <w:r>
        <w:rPr>
          <w:color w:val="231F20"/>
        </w:rPr>
        <w:tab/>
      </w:r>
      <w:r>
        <w:rPr>
          <w:color w:val="231F20"/>
        </w:rPr>
        <w:t>单位领导</w:t>
      </w:r>
      <w:r>
        <w:rPr>
          <w:color w:val="231F20"/>
          <w:spacing w:val="-78"/>
        </w:rPr>
        <w:t xml:space="preserve"> </w:t>
      </w:r>
      <w:r>
        <w:rPr>
          <w:color w:val="231F20"/>
          <w:w w:val="90"/>
        </w:rPr>
        <w:t>:</w:t>
      </w:r>
      <w:r>
        <w:rPr>
          <w:color w:val="231F20"/>
          <w:spacing w:val="-67"/>
          <w:w w:val="90"/>
        </w:rPr>
        <w:t xml:space="preserve"> </w:t>
      </w:r>
      <w:r>
        <w:rPr>
          <w:color w:val="231F20"/>
        </w:rPr>
        <w:t>庄学敏</w:t>
      </w:r>
    </w:p>
    <w:p>
      <w:pPr>
        <w:spacing w:before="0" w:line="276" w:lineRule="exact"/>
        <w:ind w:left="0" w:right="195" w:firstLine="0"/>
        <w:jc w:val="right"/>
        <w:rPr>
          <w:rFonts w:hint="default" w:ascii="宋体" w:hAnsi="宋体" w:eastAsia="宋体" w:cs="宋体"/>
          <w:sz w:val="22"/>
          <w:szCs w:val="22"/>
        </w:rPr>
      </w:pPr>
      <w:r>
        <w:rPr>
          <w:rFonts w:hint="default" w:ascii="宋体" w:hAnsi="宋体" w:eastAsia="宋体" w:cs="宋体"/>
          <w:color w:val="231F20"/>
          <w:sz w:val="22"/>
          <w:szCs w:val="22"/>
        </w:rPr>
        <w:t>打印日期：2019</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年</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08</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月</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01</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日</w:t>
      </w:r>
    </w:p>
    <w:p>
      <w:pPr>
        <w:spacing w:after="0" w:line="276" w:lineRule="exact"/>
        <w:jc w:val="right"/>
        <w:rPr>
          <w:rFonts w:hint="default" w:ascii="宋体" w:hAnsi="宋体" w:eastAsia="宋体" w:cs="宋体"/>
          <w:sz w:val="22"/>
          <w:szCs w:val="22"/>
        </w:rPr>
        <w:sectPr>
          <w:pgSz w:w="11910" w:h="16450"/>
          <w:pgMar w:top="1220" w:right="1220" w:bottom="920" w:left="1300" w:header="957" w:footer="737" w:gutter="0"/>
        </w:sectPr>
      </w:pPr>
    </w:p>
    <w:p>
      <w:pPr>
        <w:spacing w:before="13" w:line="240" w:lineRule="auto"/>
        <w:rPr>
          <w:rFonts w:hint="default" w:ascii="宋体" w:hAnsi="宋体" w:eastAsia="宋体" w:cs="宋体"/>
          <w:sz w:val="24"/>
          <w:szCs w:val="24"/>
        </w:rPr>
      </w:pPr>
    </w:p>
    <w:p>
      <w:pPr>
        <w:pStyle w:val="2"/>
        <w:spacing w:line="425" w:lineRule="exact"/>
        <w:ind w:left="101" w:right="199"/>
        <w:jc w:val="center"/>
      </w:pPr>
      <w:r>
        <w:rPr>
          <w:color w:val="231F20"/>
        </w:rPr>
        <w:t>会计学院</w:t>
      </w:r>
    </w:p>
    <w:p>
      <w:pPr>
        <w:spacing w:before="9"/>
        <w:ind w:left="66" w:right="199" w:firstLine="0"/>
        <w:jc w:val="center"/>
        <w:rPr>
          <w:rFonts w:hint="default" w:ascii="宋体" w:hAnsi="宋体" w:eastAsia="宋体" w:cs="宋体"/>
          <w:sz w:val="36"/>
          <w:szCs w:val="36"/>
        </w:rPr>
      </w:pPr>
      <w:r>
        <w:rPr>
          <w:rFonts w:hint="default" w:ascii="宋体" w:hAnsi="宋体" w:eastAsia="宋体" w:cs="宋体"/>
          <w:color w:val="231F20"/>
          <w:spacing w:val="-30"/>
          <w:sz w:val="36"/>
          <w:szCs w:val="36"/>
        </w:rPr>
        <w:t>财务管理专业</w:t>
      </w:r>
      <w:r>
        <w:rPr>
          <w:rFonts w:hint="default" w:ascii="宋体" w:hAnsi="宋体" w:eastAsia="宋体" w:cs="宋体"/>
          <w:color w:val="231F20"/>
          <w:spacing w:val="-126"/>
          <w:sz w:val="36"/>
          <w:szCs w:val="36"/>
        </w:rPr>
        <w:t xml:space="preserve"> </w:t>
      </w:r>
      <w:r>
        <w:rPr>
          <w:rFonts w:hint="default" w:ascii="宋体" w:hAnsi="宋体" w:eastAsia="宋体" w:cs="宋体"/>
          <w:color w:val="231F20"/>
          <w:spacing w:val="-27"/>
          <w:sz w:val="36"/>
          <w:szCs w:val="36"/>
        </w:rPr>
        <w:t>2019</w:t>
      </w:r>
      <w:r>
        <w:rPr>
          <w:rFonts w:hint="default" w:ascii="宋体" w:hAnsi="宋体" w:eastAsia="宋体" w:cs="宋体"/>
          <w:color w:val="231F20"/>
          <w:spacing w:val="-126"/>
          <w:sz w:val="36"/>
          <w:szCs w:val="36"/>
        </w:rPr>
        <w:t xml:space="preserve"> </w:t>
      </w:r>
      <w:r>
        <w:rPr>
          <w:rFonts w:hint="default" w:ascii="宋体" w:hAnsi="宋体" w:eastAsia="宋体" w:cs="宋体"/>
          <w:color w:val="231F20"/>
          <w:spacing w:val="-36"/>
          <w:sz w:val="36"/>
          <w:szCs w:val="36"/>
        </w:rPr>
        <w:t>年版本科人才培养方案</w:t>
      </w:r>
    </w:p>
    <w:p>
      <w:pPr>
        <w:spacing w:before="0" w:line="240" w:lineRule="auto"/>
        <w:rPr>
          <w:rFonts w:hint="default" w:ascii="宋体" w:hAnsi="宋体" w:eastAsia="宋体" w:cs="宋体"/>
          <w:sz w:val="53"/>
          <w:szCs w:val="53"/>
        </w:rPr>
      </w:pPr>
    </w:p>
    <w:p>
      <w:pPr>
        <w:pStyle w:val="3"/>
        <w:spacing w:before="0" w:line="240" w:lineRule="auto"/>
        <w:ind w:right="0"/>
        <w:jc w:val="left"/>
      </w:pPr>
      <w:r>
        <w:rPr>
          <w:color w:val="231F20"/>
        </w:rPr>
        <w:t>一、培养目标</w:t>
      </w:r>
    </w:p>
    <w:p>
      <w:pPr>
        <w:pStyle w:val="5"/>
        <w:spacing w:before="55" w:line="314" w:lineRule="auto"/>
        <w:ind w:right="109" w:firstLine="420"/>
        <w:jc w:val="both"/>
      </w:pPr>
      <w:r>
        <w:rPr>
          <w:color w:val="231F20"/>
          <w:spacing w:val="3"/>
        </w:rPr>
        <w:t>本专业培养适应现代市场经济需要，具备人文精神、科学素养和诚信品质，具备经济、管理、</w:t>
      </w:r>
      <w:r>
        <w:rPr>
          <w:color w:val="231F20"/>
        </w:rPr>
        <w:t xml:space="preserve"> </w:t>
      </w:r>
      <w:r>
        <w:rPr>
          <w:color w:val="231F20"/>
          <w:spacing w:val="-2"/>
        </w:rPr>
        <w:t>法律和财务管理等方面的知识和能力，能在营利性和非营利性机构从事财务管理方面工作的应用型、</w:t>
      </w:r>
      <w:r>
        <w:rPr>
          <w:color w:val="231F20"/>
          <w:spacing w:val="-82"/>
        </w:rPr>
        <w:t xml:space="preserve"> </w:t>
      </w:r>
      <w:r>
        <w:rPr>
          <w:color w:val="231F20"/>
        </w:rPr>
        <w:t>复合型人才。</w:t>
      </w:r>
    </w:p>
    <w:p>
      <w:pPr>
        <w:pStyle w:val="3"/>
        <w:spacing w:before="11" w:line="240" w:lineRule="auto"/>
        <w:ind w:right="0"/>
        <w:jc w:val="left"/>
      </w:pPr>
      <w:r>
        <w:rPr>
          <w:color w:val="231F20"/>
        </w:rPr>
        <w:t>二、培养要求</w:t>
      </w:r>
    </w:p>
    <w:p>
      <w:pPr>
        <w:pStyle w:val="5"/>
        <w:spacing w:before="55" w:line="240" w:lineRule="auto"/>
        <w:ind w:left="537" w:right="0"/>
        <w:jc w:val="left"/>
      </w:pPr>
      <w:r>
        <w:rPr>
          <w:color w:val="231F20"/>
        </w:rPr>
        <w:t>1.</w:t>
      </w:r>
      <w:r>
        <w:rPr>
          <w:color w:val="231F20"/>
          <w:spacing w:val="-55"/>
        </w:rPr>
        <w:t xml:space="preserve"> </w:t>
      </w:r>
      <w:r>
        <w:rPr>
          <w:color w:val="231F20"/>
        </w:rPr>
        <w:t>知识结构要求</w:t>
      </w:r>
    </w:p>
    <w:p>
      <w:pPr>
        <w:pStyle w:val="5"/>
        <w:spacing w:line="240" w:lineRule="auto"/>
        <w:ind w:left="432" w:right="0"/>
        <w:jc w:val="left"/>
      </w:pPr>
      <w:r>
        <w:rPr>
          <w:color w:val="231F20"/>
        </w:rPr>
        <w:t>（1）掌握经济学、管理学的基本理论和基本知识</w:t>
      </w:r>
      <w:r>
        <w:rPr>
          <w:color w:val="231F20"/>
          <w:spacing w:val="-54"/>
        </w:rPr>
        <w:t xml:space="preserve"> </w:t>
      </w:r>
      <w:r>
        <w:rPr>
          <w:color w:val="231F20"/>
        </w:rPr>
        <w:t>；</w:t>
      </w:r>
    </w:p>
    <w:p>
      <w:pPr>
        <w:pStyle w:val="5"/>
        <w:spacing w:line="240" w:lineRule="auto"/>
        <w:ind w:left="432" w:right="0"/>
        <w:jc w:val="left"/>
      </w:pPr>
      <w:r>
        <w:rPr>
          <w:color w:val="231F20"/>
        </w:rPr>
        <w:t>（2）掌握财务管理基本理论、基本方法和基本技能</w:t>
      </w:r>
      <w:r>
        <w:rPr>
          <w:color w:val="231F20"/>
          <w:spacing w:val="-54"/>
        </w:rPr>
        <w:t xml:space="preserve"> </w:t>
      </w:r>
      <w:r>
        <w:rPr>
          <w:color w:val="231F20"/>
        </w:rPr>
        <w:t>；</w:t>
      </w:r>
    </w:p>
    <w:p>
      <w:pPr>
        <w:pStyle w:val="5"/>
        <w:spacing w:line="314" w:lineRule="auto"/>
        <w:ind w:left="537" w:right="3808" w:hanging="105"/>
        <w:jc w:val="left"/>
      </w:pPr>
      <w:r>
        <w:rPr>
          <w:color w:val="231F20"/>
        </w:rPr>
        <w:t>（3）熟悉国内外与财务管理有关的政策、法规与惯例。</w:t>
      </w:r>
      <w:r>
        <w:rPr>
          <w:color w:val="231F20"/>
          <w:w w:val="99"/>
        </w:rPr>
        <w:t xml:space="preserve"> </w:t>
      </w:r>
      <w:r>
        <w:rPr>
          <w:color w:val="231F20"/>
        </w:rPr>
        <w:t>2.</w:t>
      </w:r>
      <w:r>
        <w:rPr>
          <w:color w:val="231F20"/>
          <w:spacing w:val="-55"/>
        </w:rPr>
        <w:t xml:space="preserve"> </w:t>
      </w:r>
      <w:r>
        <w:rPr>
          <w:color w:val="231F20"/>
        </w:rPr>
        <w:t>能力结构要求</w:t>
      </w:r>
    </w:p>
    <w:p>
      <w:pPr>
        <w:pStyle w:val="5"/>
        <w:spacing w:before="20" w:line="314" w:lineRule="auto"/>
        <w:ind w:right="0" w:firstLine="315"/>
        <w:jc w:val="left"/>
      </w:pPr>
      <w:r>
        <w:rPr>
          <w:color w:val="231F20"/>
        </w:rPr>
        <w:t>（1）具有较强的语言与文字表达、人际沟通、信息获取能力及分析和解决财务管理问题的基本</w:t>
      </w:r>
      <w:r>
        <w:rPr>
          <w:color w:val="231F20"/>
          <w:spacing w:val="1"/>
        </w:rPr>
        <w:t xml:space="preserve"> </w:t>
      </w:r>
      <w:r>
        <w:rPr>
          <w:color w:val="231F20"/>
        </w:rPr>
        <w:t>能力</w:t>
      </w:r>
      <w:r>
        <w:rPr>
          <w:color w:val="231F20"/>
          <w:spacing w:val="-53"/>
        </w:rPr>
        <w:t xml:space="preserve"> </w:t>
      </w:r>
      <w:r>
        <w:rPr>
          <w:color w:val="231F20"/>
        </w:rPr>
        <w:t>；</w:t>
      </w:r>
    </w:p>
    <w:p>
      <w:pPr>
        <w:pStyle w:val="5"/>
        <w:spacing w:before="20" w:line="240" w:lineRule="auto"/>
        <w:ind w:left="432" w:right="0"/>
        <w:jc w:val="left"/>
      </w:pPr>
      <w:r>
        <w:rPr>
          <w:color w:val="231F20"/>
        </w:rPr>
        <w:t>（2）了解本学科的理论前沿和发展动态</w:t>
      </w:r>
      <w:r>
        <w:rPr>
          <w:color w:val="231F20"/>
          <w:spacing w:val="-54"/>
        </w:rPr>
        <w:t xml:space="preserve"> </w:t>
      </w:r>
      <w:r>
        <w:rPr>
          <w:color w:val="231F20"/>
        </w:rPr>
        <w:t>；</w:t>
      </w:r>
    </w:p>
    <w:p>
      <w:pPr>
        <w:pStyle w:val="5"/>
        <w:spacing w:line="314" w:lineRule="auto"/>
        <w:ind w:left="537" w:right="1078" w:hanging="105"/>
        <w:jc w:val="left"/>
      </w:pPr>
      <w:r>
        <w:rPr>
          <w:color w:val="231F20"/>
        </w:rPr>
        <w:t>（3）掌握文献检索、资料查询的基本方法，具有一定的科学研究和实际工作的能力。</w:t>
      </w:r>
      <w:r>
        <w:rPr>
          <w:color w:val="231F20"/>
          <w:w w:val="99"/>
        </w:rPr>
        <w:t xml:space="preserve"> </w:t>
      </w:r>
      <w:r>
        <w:rPr>
          <w:color w:val="231F20"/>
        </w:rPr>
        <w:t>3.</w:t>
      </w:r>
      <w:r>
        <w:rPr>
          <w:color w:val="231F20"/>
          <w:spacing w:val="-55"/>
        </w:rPr>
        <w:t xml:space="preserve"> </w:t>
      </w:r>
      <w:r>
        <w:rPr>
          <w:color w:val="231F20"/>
        </w:rPr>
        <w:t>素质结构要求</w:t>
      </w:r>
    </w:p>
    <w:p>
      <w:pPr>
        <w:pStyle w:val="5"/>
        <w:spacing w:before="20" w:line="240" w:lineRule="auto"/>
        <w:ind w:left="432" w:right="0"/>
        <w:jc w:val="left"/>
      </w:pPr>
      <w:r>
        <w:rPr>
          <w:color w:val="231F20"/>
        </w:rPr>
        <w:t>（1）具有较高的思想政治素质和诚实守信品质，良好的公民道德与职业道德素养</w:t>
      </w:r>
      <w:r>
        <w:rPr>
          <w:color w:val="231F20"/>
          <w:spacing w:val="-54"/>
        </w:rPr>
        <w:t xml:space="preserve"> </w:t>
      </w:r>
      <w:r>
        <w:rPr>
          <w:color w:val="231F20"/>
        </w:rPr>
        <w:t>；</w:t>
      </w:r>
    </w:p>
    <w:p>
      <w:pPr>
        <w:pStyle w:val="5"/>
        <w:spacing w:line="240" w:lineRule="auto"/>
        <w:ind w:left="432" w:right="0"/>
        <w:jc w:val="left"/>
      </w:pPr>
      <w:r>
        <w:rPr>
          <w:color w:val="231F20"/>
        </w:rPr>
        <w:t>（2）具有良好的心理素质，较强的事业心和高度责任感，较强的法律意识和社会责任意识</w:t>
      </w:r>
      <w:r>
        <w:rPr>
          <w:color w:val="231F20"/>
          <w:spacing w:val="-54"/>
        </w:rPr>
        <w:t xml:space="preserve"> </w:t>
      </w:r>
      <w:r>
        <w:rPr>
          <w:color w:val="231F20"/>
        </w:rPr>
        <w:t>；</w:t>
      </w:r>
    </w:p>
    <w:p>
      <w:pPr>
        <w:pStyle w:val="5"/>
        <w:spacing w:line="240" w:lineRule="auto"/>
        <w:ind w:left="432" w:right="0"/>
        <w:jc w:val="left"/>
      </w:pPr>
      <w:r>
        <w:rPr>
          <w:color w:val="231F20"/>
          <w:w w:val="99"/>
        </w:rPr>
        <w:t>（3</w:t>
      </w:r>
      <w:r>
        <w:rPr>
          <w:color w:val="231F20"/>
          <w:spacing w:val="-64"/>
        </w:rPr>
        <w:t>）</w:t>
      </w:r>
      <w:r>
        <w:rPr>
          <w:color w:val="231F20"/>
        </w:rPr>
        <w:t>具有良好的表达能力与沟通能力</w:t>
      </w:r>
      <w:r>
        <w:rPr>
          <w:color w:val="231F20"/>
          <w:spacing w:val="-105"/>
        </w:rPr>
        <w:t>，</w:t>
      </w:r>
      <w:r>
        <w:rPr>
          <w:color w:val="231F20"/>
        </w:rPr>
        <w:t>扎实的专业技术能力和良好的分析问题</w:t>
      </w:r>
      <w:r>
        <w:rPr>
          <w:color w:val="231F20"/>
          <w:spacing w:val="-105"/>
        </w:rPr>
        <w:t>、</w:t>
      </w:r>
      <w:r>
        <w:rPr>
          <w:color w:val="231F20"/>
        </w:rPr>
        <w:t>解决问题的能力。</w:t>
      </w:r>
    </w:p>
    <w:p>
      <w:pPr>
        <w:spacing w:before="76" w:line="295" w:lineRule="auto"/>
        <w:ind w:left="525" w:right="6940" w:firstLine="0"/>
        <w:jc w:val="left"/>
        <w:rPr>
          <w:rFonts w:hint="default" w:ascii="宋体" w:hAnsi="宋体" w:eastAsia="宋体" w:cs="宋体"/>
          <w:sz w:val="24"/>
          <w:szCs w:val="24"/>
        </w:rPr>
      </w:pPr>
      <w:r>
        <w:rPr>
          <w:rFonts w:hint="default" w:ascii="宋体" w:hAnsi="宋体" w:eastAsia="宋体" w:cs="宋体"/>
          <w:color w:val="231F20"/>
          <w:sz w:val="24"/>
          <w:szCs w:val="24"/>
        </w:rPr>
        <w:t xml:space="preserve">三、主干学科 </w:t>
      </w:r>
      <w:r>
        <w:rPr>
          <w:rFonts w:hint="default" w:ascii="宋体" w:hAnsi="宋体" w:eastAsia="宋体" w:cs="宋体"/>
          <w:color w:val="231F20"/>
          <w:sz w:val="21"/>
          <w:szCs w:val="21"/>
        </w:rPr>
        <w:t xml:space="preserve">工商管理、经济学 </w:t>
      </w:r>
      <w:r>
        <w:rPr>
          <w:rFonts w:hint="default" w:ascii="宋体" w:hAnsi="宋体" w:eastAsia="宋体" w:cs="宋体"/>
          <w:color w:val="231F20"/>
          <w:sz w:val="24"/>
          <w:szCs w:val="24"/>
        </w:rPr>
        <w:t xml:space="preserve">四、所属专业类 </w:t>
      </w:r>
      <w:r>
        <w:rPr>
          <w:rFonts w:hint="default" w:ascii="宋体" w:hAnsi="宋体" w:eastAsia="宋体" w:cs="宋体"/>
          <w:color w:val="231F20"/>
          <w:sz w:val="21"/>
          <w:szCs w:val="21"/>
        </w:rPr>
        <w:t xml:space="preserve">工商管理类 </w:t>
      </w:r>
      <w:r>
        <w:rPr>
          <w:rFonts w:hint="default" w:ascii="宋体" w:hAnsi="宋体" w:eastAsia="宋体" w:cs="宋体"/>
          <w:color w:val="231F20"/>
          <w:sz w:val="24"/>
          <w:szCs w:val="24"/>
        </w:rPr>
        <w:t>五、专业核心课程</w:t>
      </w:r>
    </w:p>
    <w:p>
      <w:pPr>
        <w:pStyle w:val="5"/>
        <w:spacing w:before="0" w:line="314" w:lineRule="auto"/>
        <w:ind w:right="95" w:firstLine="420"/>
        <w:jc w:val="left"/>
      </w:pPr>
      <w:r>
        <w:rPr>
          <w:color w:val="231F20"/>
          <w:spacing w:val="-2"/>
        </w:rPr>
        <w:t>宏观经济学、微观经济学、金融学、管理学、税法、中级财务会计、财务管理基础理论与实务、</w:t>
      </w:r>
      <w:r>
        <w:rPr>
          <w:color w:val="231F20"/>
        </w:rPr>
        <w:t xml:space="preserve"> </w:t>
      </w:r>
      <w:r>
        <w:rPr>
          <w:color w:val="231F20"/>
          <w:spacing w:val="-7"/>
        </w:rPr>
        <w:t>财务管理专题理论与实务、成本管理会计、资本市场运作、财务报表分析、企业资源计划（ERP</w:t>
      </w:r>
      <w:r>
        <w:rPr>
          <w:color w:val="231F20"/>
          <w:spacing w:val="24"/>
        </w:rPr>
        <w:t xml:space="preserve"> </w:t>
      </w:r>
      <w:r>
        <w:rPr>
          <w:color w:val="231F20"/>
        </w:rPr>
        <w:t>系统）</w:t>
      </w:r>
    </w:p>
    <w:p>
      <w:pPr>
        <w:pStyle w:val="3"/>
        <w:spacing w:before="11" w:line="240" w:lineRule="auto"/>
        <w:ind w:right="0"/>
        <w:jc w:val="left"/>
      </w:pPr>
      <w:r>
        <w:rPr>
          <w:color w:val="231F20"/>
        </w:rPr>
        <w:t>六、标准修业年限</w:t>
      </w:r>
    </w:p>
    <w:p>
      <w:pPr>
        <w:spacing w:before="55" w:line="297" w:lineRule="auto"/>
        <w:ind w:left="525" w:right="7420" w:firstLine="11"/>
        <w:jc w:val="left"/>
        <w:rPr>
          <w:rFonts w:hint="default" w:ascii="宋体" w:hAnsi="宋体" w:eastAsia="宋体" w:cs="宋体"/>
          <w:sz w:val="24"/>
          <w:szCs w:val="24"/>
        </w:rPr>
      </w:pPr>
      <w:r>
        <w:rPr>
          <w:rFonts w:hint="default" w:ascii="宋体" w:hAnsi="宋体" w:eastAsia="宋体" w:cs="宋体"/>
          <w:color w:val="231F20"/>
          <w:sz w:val="21"/>
          <w:szCs w:val="21"/>
        </w:rPr>
        <w:t xml:space="preserve">四年 </w:t>
      </w:r>
      <w:r>
        <w:rPr>
          <w:rFonts w:hint="default" w:ascii="宋体" w:hAnsi="宋体" w:eastAsia="宋体" w:cs="宋体"/>
          <w:color w:val="231F20"/>
          <w:sz w:val="24"/>
          <w:szCs w:val="24"/>
        </w:rPr>
        <w:t xml:space="preserve">七、授予学位 </w:t>
      </w:r>
      <w:r>
        <w:rPr>
          <w:rFonts w:hint="default" w:ascii="宋体" w:hAnsi="宋体" w:eastAsia="宋体" w:cs="宋体"/>
          <w:color w:val="231F20"/>
          <w:sz w:val="21"/>
          <w:szCs w:val="21"/>
        </w:rPr>
        <w:t xml:space="preserve">管理学学士 </w:t>
      </w:r>
      <w:r>
        <w:rPr>
          <w:rFonts w:hint="default" w:ascii="宋体" w:hAnsi="宋体" w:eastAsia="宋体" w:cs="宋体"/>
          <w:color w:val="231F20"/>
          <w:sz w:val="24"/>
          <w:szCs w:val="24"/>
        </w:rPr>
        <w:t>八、修读要求</w:t>
      </w:r>
    </w:p>
    <w:p>
      <w:pPr>
        <w:pStyle w:val="5"/>
        <w:spacing w:before="0" w:line="272" w:lineRule="exact"/>
        <w:ind w:left="537" w:right="0"/>
        <w:jc w:val="left"/>
      </w:pPr>
      <w:r>
        <w:rPr>
          <w:color w:val="231F20"/>
          <w:spacing w:val="5"/>
        </w:rPr>
        <w:t>学生应修</w:t>
      </w:r>
      <w:r>
        <w:rPr>
          <w:color w:val="231F20"/>
        </w:rPr>
        <w:t>满</w:t>
      </w:r>
      <w:r>
        <w:rPr>
          <w:color w:val="231F20"/>
          <w:spacing w:val="-52"/>
        </w:rPr>
        <w:t xml:space="preserve"> </w:t>
      </w:r>
      <w:r>
        <w:rPr>
          <w:color w:val="231F20"/>
          <w:w w:val="99"/>
        </w:rPr>
        <w:t>163</w:t>
      </w:r>
      <w:r>
        <w:rPr>
          <w:color w:val="231F20"/>
          <w:spacing w:val="-52"/>
        </w:rPr>
        <w:t xml:space="preserve"> </w:t>
      </w:r>
      <w:r>
        <w:rPr>
          <w:color w:val="231F20"/>
          <w:spacing w:val="5"/>
        </w:rPr>
        <w:t>学</w:t>
      </w:r>
      <w:r>
        <w:rPr>
          <w:color w:val="231F20"/>
        </w:rPr>
        <w:t>分</w:t>
      </w:r>
      <w:r>
        <w:rPr>
          <w:color w:val="231F20"/>
          <w:spacing w:val="5"/>
        </w:rPr>
        <w:t>（不含课外学分</w:t>
      </w:r>
      <w:r>
        <w:rPr>
          <w:color w:val="231F20"/>
          <w:spacing w:val="-105"/>
        </w:rPr>
        <w:t>）</w:t>
      </w:r>
      <w:r>
        <w:rPr>
          <w:color w:val="231F20"/>
          <w:spacing w:val="5"/>
        </w:rPr>
        <w:t>，其中通识必修</w:t>
      </w:r>
      <w:r>
        <w:rPr>
          <w:color w:val="231F20"/>
        </w:rPr>
        <w:t>课</w:t>
      </w:r>
      <w:r>
        <w:rPr>
          <w:color w:val="231F20"/>
          <w:spacing w:val="-52"/>
        </w:rPr>
        <w:t xml:space="preserve"> </w:t>
      </w:r>
      <w:r>
        <w:rPr>
          <w:color w:val="231F20"/>
          <w:w w:val="99"/>
        </w:rPr>
        <w:t>50</w:t>
      </w:r>
      <w:r>
        <w:rPr>
          <w:color w:val="231F20"/>
          <w:spacing w:val="-52"/>
        </w:rPr>
        <w:t xml:space="preserve"> </w:t>
      </w:r>
      <w:r>
        <w:rPr>
          <w:color w:val="231F20"/>
          <w:spacing w:val="5"/>
        </w:rPr>
        <w:t>学</w:t>
      </w:r>
      <w:r>
        <w:rPr>
          <w:color w:val="231F20"/>
        </w:rPr>
        <w:t>分</w:t>
      </w:r>
      <w:r>
        <w:rPr>
          <w:color w:val="231F20"/>
          <w:spacing w:val="5"/>
        </w:rPr>
        <w:t>，通识选修</w:t>
      </w:r>
      <w:r>
        <w:rPr>
          <w:color w:val="231F20"/>
        </w:rPr>
        <w:t>课</w:t>
      </w:r>
      <w:r>
        <w:rPr>
          <w:color w:val="231F20"/>
          <w:spacing w:val="-52"/>
        </w:rPr>
        <w:t xml:space="preserve"> </w:t>
      </w:r>
      <w:r>
        <w:rPr>
          <w:color w:val="231F20"/>
          <w:w w:val="99"/>
        </w:rPr>
        <w:t>15</w:t>
      </w:r>
      <w:r>
        <w:rPr>
          <w:color w:val="231F20"/>
          <w:spacing w:val="-52"/>
        </w:rPr>
        <w:t xml:space="preserve"> </w:t>
      </w:r>
      <w:r>
        <w:rPr>
          <w:color w:val="231F20"/>
          <w:spacing w:val="5"/>
        </w:rPr>
        <w:t>学</w:t>
      </w:r>
      <w:r>
        <w:rPr>
          <w:color w:val="231F20"/>
        </w:rPr>
        <w:t>分</w:t>
      </w:r>
      <w:r>
        <w:rPr>
          <w:color w:val="231F20"/>
          <w:spacing w:val="5"/>
        </w:rPr>
        <w:t>，学</w:t>
      </w:r>
      <w:r>
        <w:rPr>
          <w:color w:val="231F20"/>
        </w:rPr>
        <w:t>科</w:t>
      </w:r>
    </w:p>
    <w:p>
      <w:pPr>
        <w:pStyle w:val="5"/>
        <w:spacing w:line="240" w:lineRule="auto"/>
        <w:ind w:left="101" w:right="199"/>
        <w:jc w:val="center"/>
      </w:pPr>
      <w:r>
        <w:rPr>
          <w:color w:val="231F20"/>
        </w:rPr>
        <w:t>基础课</w:t>
      </w:r>
      <w:r>
        <w:rPr>
          <w:color w:val="231F20"/>
          <w:spacing w:val="-53"/>
        </w:rPr>
        <w:t xml:space="preserve"> </w:t>
      </w:r>
      <w:r>
        <w:rPr>
          <w:color w:val="231F20"/>
        </w:rPr>
        <w:t>33</w:t>
      </w:r>
      <w:r>
        <w:rPr>
          <w:color w:val="231F20"/>
          <w:spacing w:val="-53"/>
        </w:rPr>
        <w:t xml:space="preserve"> </w:t>
      </w:r>
      <w:r>
        <w:rPr>
          <w:color w:val="231F20"/>
          <w:spacing w:val="2"/>
        </w:rPr>
        <w:t>学分、专业必修课</w:t>
      </w:r>
      <w:r>
        <w:rPr>
          <w:color w:val="231F20"/>
          <w:spacing w:val="-53"/>
        </w:rPr>
        <w:t xml:space="preserve"> </w:t>
      </w:r>
      <w:r>
        <w:rPr>
          <w:color w:val="231F20"/>
        </w:rPr>
        <w:t>53</w:t>
      </w:r>
      <w:r>
        <w:rPr>
          <w:color w:val="231F20"/>
          <w:spacing w:val="-53"/>
        </w:rPr>
        <w:t xml:space="preserve"> </w:t>
      </w:r>
      <w:r>
        <w:rPr>
          <w:color w:val="231F20"/>
          <w:spacing w:val="2"/>
        </w:rPr>
        <w:t>学分、专业选修课</w:t>
      </w:r>
      <w:r>
        <w:rPr>
          <w:color w:val="231F20"/>
          <w:spacing w:val="-53"/>
        </w:rPr>
        <w:t xml:space="preserve"> </w:t>
      </w:r>
      <w:r>
        <w:rPr>
          <w:color w:val="231F20"/>
        </w:rPr>
        <w:t>12</w:t>
      </w:r>
      <w:r>
        <w:rPr>
          <w:color w:val="231F20"/>
          <w:spacing w:val="-53"/>
        </w:rPr>
        <w:t xml:space="preserve"> </w:t>
      </w:r>
      <w:r>
        <w:rPr>
          <w:color w:val="231F20"/>
        </w:rPr>
        <w:t>学分</w:t>
      </w:r>
      <w:r>
        <w:rPr>
          <w:color w:val="231F20"/>
          <w:spacing w:val="-54"/>
        </w:rPr>
        <w:t xml:space="preserve"> </w:t>
      </w:r>
      <w:r>
        <w:rPr>
          <w:color w:val="231F20"/>
        </w:rPr>
        <w:t>；同时，学生还须获得素质拓展课外</w:t>
      </w:r>
      <w:r>
        <w:rPr>
          <w:color w:val="231F20"/>
          <w:spacing w:val="-53"/>
        </w:rPr>
        <w:t xml:space="preserve"> </w:t>
      </w:r>
      <w:r>
        <w:rPr>
          <w:color w:val="231F20"/>
        </w:rPr>
        <w:t>10</w:t>
      </w:r>
    </w:p>
    <w:p>
      <w:pPr>
        <w:pStyle w:val="5"/>
        <w:spacing w:line="240" w:lineRule="auto"/>
        <w:ind w:left="101" w:right="199"/>
        <w:jc w:val="center"/>
      </w:pPr>
      <w:r>
        <w:rPr>
          <w:color w:val="231F20"/>
        </w:rPr>
        <w:t>学分。辅修总学分为</w:t>
      </w:r>
      <w:r>
        <w:rPr>
          <w:color w:val="231F20"/>
          <w:spacing w:val="-52"/>
        </w:rPr>
        <w:t xml:space="preserve"> </w:t>
      </w:r>
      <w:r>
        <w:rPr>
          <w:color w:val="231F20"/>
        </w:rPr>
        <w:t>45</w:t>
      </w:r>
      <w:r>
        <w:rPr>
          <w:color w:val="231F20"/>
          <w:spacing w:val="-52"/>
        </w:rPr>
        <w:t xml:space="preserve"> </w:t>
      </w:r>
      <w:r>
        <w:rPr>
          <w:color w:val="231F20"/>
          <w:spacing w:val="-9"/>
        </w:rPr>
        <w:t>学分，其中学科基础课</w:t>
      </w:r>
      <w:r>
        <w:rPr>
          <w:color w:val="231F20"/>
          <w:spacing w:val="-52"/>
        </w:rPr>
        <w:t xml:space="preserve"> </w:t>
      </w:r>
      <w:r>
        <w:rPr>
          <w:color w:val="231F20"/>
        </w:rPr>
        <w:t>6</w:t>
      </w:r>
      <w:r>
        <w:rPr>
          <w:color w:val="231F20"/>
          <w:spacing w:val="-52"/>
        </w:rPr>
        <w:t xml:space="preserve"> </w:t>
      </w:r>
      <w:r>
        <w:rPr>
          <w:color w:val="231F20"/>
          <w:spacing w:val="-11"/>
        </w:rPr>
        <w:t>学分，专业必修课</w:t>
      </w:r>
      <w:r>
        <w:rPr>
          <w:color w:val="231F20"/>
          <w:spacing w:val="-52"/>
        </w:rPr>
        <w:t xml:space="preserve"> </w:t>
      </w:r>
      <w:r>
        <w:rPr>
          <w:color w:val="231F20"/>
        </w:rPr>
        <w:t>39</w:t>
      </w:r>
      <w:r>
        <w:rPr>
          <w:color w:val="231F20"/>
          <w:spacing w:val="-52"/>
        </w:rPr>
        <w:t xml:space="preserve"> </w:t>
      </w:r>
      <w:r>
        <w:rPr>
          <w:color w:val="231F20"/>
        </w:rPr>
        <w:t>学分。我校港澳台学生用“中</w:t>
      </w:r>
    </w:p>
    <w:p>
      <w:pPr>
        <w:spacing w:after="0" w:line="240" w:lineRule="auto"/>
        <w:jc w:val="center"/>
        <w:sectPr>
          <w:headerReference r:id="rId5" w:type="default"/>
          <w:pgSz w:w="11910" w:h="16450"/>
          <w:pgMar w:top="1220" w:right="1200" w:bottom="920" w:left="1300" w:header="957" w:footer="737" w:gutter="0"/>
        </w:sectPr>
      </w:pPr>
    </w:p>
    <w:p>
      <w:pPr>
        <w:spacing w:before="0" w:line="240" w:lineRule="auto"/>
        <w:rPr>
          <w:rFonts w:hint="default" w:ascii="宋体" w:hAnsi="宋体" w:eastAsia="宋体" w:cs="宋体"/>
          <w:sz w:val="24"/>
          <w:szCs w:val="24"/>
        </w:rPr>
      </w:pPr>
    </w:p>
    <w:p>
      <w:pPr>
        <w:pStyle w:val="5"/>
        <w:spacing w:before="12" w:line="314" w:lineRule="auto"/>
        <w:ind w:right="104"/>
        <w:jc w:val="left"/>
      </w:pPr>
      <w:r>
        <w:rPr>
          <w:color w:val="231F20"/>
          <w:spacing w:val="-4"/>
        </w:rPr>
        <w:t>国概况”、“中国特色社会主义理论与实践”两门国情类课程替代军事理论（含军事训练）和政治理</w:t>
      </w:r>
      <w:r>
        <w:rPr>
          <w:color w:val="231F20"/>
          <w:spacing w:val="-99"/>
        </w:rPr>
        <w:t xml:space="preserve"> </w:t>
      </w:r>
      <w:r>
        <w:rPr>
          <w:color w:val="231F20"/>
        </w:rPr>
        <w:t>论课程。</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4" w:line="240" w:lineRule="auto"/>
        <w:rPr>
          <w:rFonts w:hint="default" w:ascii="宋体" w:hAnsi="宋体" w:eastAsia="宋体" w:cs="宋体"/>
          <w:sz w:val="20"/>
          <w:szCs w:val="20"/>
        </w:rPr>
      </w:pPr>
    </w:p>
    <w:p>
      <w:pPr>
        <w:pStyle w:val="3"/>
        <w:spacing w:line="240" w:lineRule="auto"/>
        <w:ind w:left="1892" w:right="104"/>
        <w:jc w:val="left"/>
      </w:pPr>
      <w:r>
        <w:rPr>
          <w:color w:val="231F20"/>
        </w:rPr>
        <w:t>财务管理专业表一：毕业学分要求（不含课外学分）</w:t>
      </w:r>
    </w:p>
    <w:p>
      <w:pPr>
        <w:spacing w:before="2" w:line="240" w:lineRule="auto"/>
        <w:rPr>
          <w:rFonts w:hint="default" w:ascii="宋体" w:hAnsi="宋体" w:eastAsia="宋体" w:cs="宋体"/>
          <w:sz w:val="27"/>
          <w:szCs w:val="27"/>
        </w:rPr>
      </w:pPr>
    </w:p>
    <w:tbl>
      <w:tblPr>
        <w:tblStyle w:val="6"/>
        <w:tblW w:w="0" w:type="auto"/>
        <w:tblInd w:w="117" w:type="dxa"/>
        <w:tblLayout w:type="fixed"/>
        <w:tblCellMar>
          <w:top w:w="0" w:type="dxa"/>
          <w:left w:w="0" w:type="dxa"/>
          <w:bottom w:w="0" w:type="dxa"/>
          <w:right w:w="0" w:type="dxa"/>
        </w:tblCellMar>
      </w:tblPr>
      <w:tblGrid>
        <w:gridCol w:w="2268"/>
        <w:gridCol w:w="2268"/>
        <w:gridCol w:w="2268"/>
        <w:gridCol w:w="2268"/>
      </w:tblGrid>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课程类型</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课程性质</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最低毕业学分</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辅修学分</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通识课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15.0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学科基础课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6.0</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专业课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39.0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12.0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r>
        <w:tblPrEx>
          <w:tblCellMar>
            <w:top w:w="0" w:type="dxa"/>
            <w:left w:w="0" w:type="dxa"/>
            <w:bottom w:w="0" w:type="dxa"/>
            <w:right w:w="0" w:type="dxa"/>
          </w:tblCellMar>
        </w:tblPrEx>
        <w:trPr>
          <w:trHeight w:val="340" w:hRule="exact"/>
        </w:trPr>
        <w:tc>
          <w:tcPr>
            <w:tcW w:w="4535" w:type="dxa"/>
            <w:gridSpan w:val="2"/>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合计</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sz w:val="18"/>
              </w:rPr>
              <w:t>163.0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45.0</w:t>
            </w:r>
          </w:p>
        </w:tc>
      </w:tr>
    </w:tbl>
    <w:p>
      <w:pPr>
        <w:spacing w:before="0" w:line="240" w:lineRule="auto"/>
        <w:rPr>
          <w:rFonts w:hint="default" w:ascii="宋体" w:hAnsi="宋体" w:eastAsia="宋体" w:cs="宋体"/>
          <w:sz w:val="20"/>
          <w:szCs w:val="20"/>
        </w:rPr>
      </w:pPr>
    </w:p>
    <w:p>
      <w:pPr>
        <w:spacing w:before="8" w:line="240" w:lineRule="auto"/>
        <w:rPr>
          <w:rFonts w:hint="default" w:ascii="宋体" w:hAnsi="宋体" w:eastAsia="宋体" w:cs="宋体"/>
          <w:sz w:val="19"/>
          <w:szCs w:val="19"/>
        </w:rPr>
      </w:pPr>
    </w:p>
    <w:p>
      <w:pPr>
        <w:spacing w:before="2"/>
        <w:ind w:left="187" w:right="187" w:firstLine="0"/>
        <w:jc w:val="center"/>
        <w:rPr>
          <w:rFonts w:hint="default" w:ascii="宋体" w:hAnsi="宋体" w:eastAsia="宋体" w:cs="宋体"/>
          <w:sz w:val="24"/>
          <w:szCs w:val="24"/>
        </w:rPr>
      </w:pPr>
      <w:r>
        <w:rPr>
          <w:rFonts w:hint="default" w:ascii="宋体" w:hAnsi="宋体" w:eastAsia="宋体" w:cs="宋体"/>
          <w:color w:val="231F20"/>
          <w:sz w:val="24"/>
          <w:szCs w:val="24"/>
        </w:rPr>
        <w:t>表二：教学计划进度</w:t>
      </w:r>
    </w:p>
    <w:p>
      <w:pPr>
        <w:spacing w:before="0" w:line="240" w:lineRule="auto"/>
        <w:rPr>
          <w:rFonts w:hint="default" w:ascii="宋体" w:hAnsi="宋体" w:eastAsia="宋体" w:cs="宋体"/>
          <w:sz w:val="20"/>
          <w:szCs w:val="20"/>
        </w:rPr>
      </w:pPr>
    </w:p>
    <w:p>
      <w:pPr>
        <w:spacing w:before="11" w:line="240" w:lineRule="auto"/>
        <w:rPr>
          <w:rFonts w:hint="default" w:ascii="宋体" w:hAnsi="宋体" w:eastAsia="宋体" w:cs="宋体"/>
          <w:sz w:val="11"/>
          <w:szCs w:val="11"/>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8"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想 与 政 治</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50" w:line="240" w:lineRule="auto"/>
              <w:ind w:left="998" w:right="0"/>
              <w:jc w:val="left"/>
              <w:rPr>
                <w:rFonts w:hint="default" w:ascii="宋体" w:hAnsi="宋体" w:eastAsia="宋体" w:cs="宋体"/>
                <w:sz w:val="18"/>
                <w:szCs w:val="18"/>
              </w:rPr>
            </w:pPr>
            <w:r>
              <w:rPr>
                <w:rFonts w:hint="default" w:ascii="宋体" w:hAnsi="宋体" w:eastAsia="宋体" w:cs="宋体"/>
                <w:color w:val="231F20"/>
                <w:sz w:val="18"/>
                <w:szCs w:val="18"/>
              </w:rPr>
              <w:t>按学期滚动开设的五门思想政治理论课共计</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学分，建议修读学期为</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1-6</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31"/>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56"/>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16123602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形势与政策</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line="224" w:lineRule="exact"/>
              <w:ind w:left="52" w:right="0"/>
              <w:jc w:val="left"/>
              <w:rPr>
                <w:rFonts w:hint="default" w:ascii="宋体" w:hAnsi="宋体" w:eastAsia="宋体" w:cs="宋体"/>
                <w:sz w:val="18"/>
                <w:szCs w:val="18"/>
              </w:rPr>
            </w:pPr>
            <w:r>
              <w:rPr>
                <w:rFonts w:ascii="宋体"/>
                <w:color w:val="231F20"/>
                <w:w w:val="80"/>
                <w:sz w:val="18"/>
              </w:rPr>
              <w:t>1,2,3,</w:t>
            </w:r>
          </w:p>
          <w:p>
            <w:pPr>
              <w:pStyle w:val="10"/>
              <w:spacing w:line="226" w:lineRule="exact"/>
              <w:ind w:left="74" w:right="0"/>
              <w:jc w:val="left"/>
              <w:rPr>
                <w:rFonts w:hint="default" w:ascii="宋体" w:hAnsi="宋体" w:eastAsia="宋体" w:cs="宋体"/>
                <w:sz w:val="18"/>
                <w:szCs w:val="18"/>
              </w:rPr>
            </w:pPr>
            <w:r>
              <w:rPr>
                <w:rFonts w:ascii="宋体"/>
                <w:color w:val="231F20"/>
                <w:w w:val="90"/>
                <w:sz w:val="18"/>
              </w:rPr>
              <w:t>4,5,6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18140012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思想道德修养与法律基础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18140042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马克思主义基本原理概论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中国近现代史纲要</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18140052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理论体系概论Ⅱ</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2-6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18140062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思想政治综合实践</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10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自 然 与 科 技</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16131702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计算机应用基础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785"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4" w:line="240" w:lineRule="auto"/>
              <w:ind w:right="0"/>
              <w:jc w:val="left"/>
              <w:rPr>
                <w:rFonts w:hint="default" w:ascii="宋体" w:hAnsi="宋体" w:eastAsia="宋体" w:cs="宋体"/>
                <w:sz w:val="13"/>
                <w:szCs w:val="13"/>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9" w:line="240" w:lineRule="auto"/>
              <w:ind w:right="0"/>
              <w:jc w:val="left"/>
              <w:rPr>
                <w:rFonts w:hint="default" w:ascii="宋体" w:hAnsi="宋体" w:eastAsia="宋体" w:cs="宋体"/>
                <w:sz w:val="18"/>
                <w:szCs w:val="18"/>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bl>
    <w:p>
      <w:pPr>
        <w:spacing w:after="0" w:line="240" w:lineRule="auto"/>
        <w:jc w:val="lef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32"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文 学 与 艺 术</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16073203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大学语文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 w:line="240" w:lineRule="auto"/>
              <w:ind w:right="0"/>
              <w:jc w:val="left"/>
              <w:rPr>
                <w:rFonts w:hint="default" w:ascii="Times New Roman" w:hAnsi="Times New Roman" w:eastAsia="Times New Roman" w:cs="Times New Roman"/>
                <w:sz w:val="15"/>
                <w:szCs w:val="15"/>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运 动 与 健 康</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24"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体育选项</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8</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个学分，具体课程设置见《广东财经大学体育选项课程设置一览表》,</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和</w:t>
            </w:r>
          </w:p>
          <w:p>
            <w:pPr>
              <w:pStyle w:val="10"/>
              <w:spacing w:line="22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5-6</w:t>
            </w:r>
            <w:r>
              <w:rPr>
                <w:rFonts w:hint="default" w:ascii="宋体" w:hAnsi="宋体" w:eastAsia="宋体" w:cs="宋体"/>
                <w:color w:val="231F20"/>
                <w:spacing w:val="-38"/>
                <w:sz w:val="18"/>
                <w:szCs w:val="18"/>
              </w:rPr>
              <w:t xml:space="preserve"> </w:t>
            </w:r>
            <w:r>
              <w:rPr>
                <w:rFonts w:hint="default" w:ascii="宋体" w:hAnsi="宋体" w:eastAsia="宋体" w:cs="宋体"/>
                <w:color w:val="231F20"/>
                <w:sz w:val="18"/>
                <w:szCs w:val="18"/>
              </w:rPr>
              <w:t>学期。（同一体育选项课程如考试通过不得再重修）</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29"/>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4"/>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8"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创 新 与 创 业</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1614150X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职业生涯与发展规划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16141202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创业基础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1614480X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就业指导</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941"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10"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表 达 与 沟 通</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1"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6" w:line="216" w:lineRule="exact"/>
              <w:ind w:right="-45"/>
              <w:jc w:val="both"/>
              <w:rPr>
                <w:rFonts w:hint="default" w:ascii="宋体" w:hAnsi="宋体" w:eastAsia="宋体" w:cs="宋体"/>
                <w:sz w:val="18"/>
                <w:szCs w:val="18"/>
              </w:rPr>
            </w:pPr>
            <w:r>
              <w:rPr>
                <w:rFonts w:hint="default" w:ascii="宋体" w:hAnsi="宋体" w:eastAsia="宋体" w:cs="宋体"/>
                <w:color w:val="231F20"/>
                <w:sz w:val="18"/>
                <w:szCs w:val="18"/>
              </w:rPr>
              <w:t>大学英语课程</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14</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学分，实行</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A、B</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两个层次的分层分类教学。学生入学后，依据高考成绩遴选进入相应</w:t>
            </w:r>
            <w:r>
              <w:rPr>
                <w:rFonts w:hint="default" w:ascii="宋体" w:hAnsi="宋体" w:eastAsia="宋体" w:cs="宋体"/>
                <w:color w:val="231F20"/>
                <w:spacing w:val="-65"/>
                <w:sz w:val="18"/>
                <w:szCs w:val="18"/>
              </w:rPr>
              <w:t xml:space="preserve"> </w:t>
            </w:r>
            <w:r>
              <w:rPr>
                <w:rFonts w:hint="default" w:ascii="宋体" w:hAnsi="宋体" w:eastAsia="宋体" w:cs="宋体"/>
                <w:color w:val="231F20"/>
                <w:spacing w:val="-5"/>
                <w:w w:val="103"/>
                <w:sz w:val="18"/>
                <w:szCs w:val="18"/>
              </w:rPr>
              <w:t>的课程体系修读。A</w:t>
            </w:r>
            <w:r>
              <w:rPr>
                <w:rFonts w:hint="default" w:ascii="宋体" w:hAnsi="宋体" w:eastAsia="宋体" w:cs="宋体"/>
                <w:color w:val="231F20"/>
                <w:spacing w:val="-48"/>
                <w:w w:val="103"/>
                <w:sz w:val="18"/>
                <w:szCs w:val="18"/>
              </w:rPr>
              <w:t xml:space="preserve"> </w:t>
            </w:r>
            <w:r>
              <w:rPr>
                <w:rFonts w:hint="default" w:ascii="宋体" w:hAnsi="宋体" w:eastAsia="宋体" w:cs="宋体"/>
                <w:color w:val="231F20"/>
                <w:spacing w:val="-8"/>
                <w:sz w:val="18"/>
                <w:szCs w:val="18"/>
              </w:rPr>
              <w:t>层课程体系为：《大学英语</w:t>
            </w:r>
            <w:r>
              <w:rPr>
                <w:rFonts w:hint="default" w:ascii="宋体" w:hAnsi="宋体" w:eastAsia="宋体" w:cs="宋体"/>
                <w:color w:val="231F20"/>
                <w:spacing w:val="-45"/>
                <w:sz w:val="18"/>
                <w:szCs w:val="18"/>
              </w:rPr>
              <w:t xml:space="preserve"> </w:t>
            </w:r>
            <w:r>
              <w:rPr>
                <w:rFonts w:hint="default" w:ascii="宋体" w:hAnsi="宋体" w:eastAsia="宋体" w:cs="宋体"/>
                <w:color w:val="231F20"/>
                <w:spacing w:val="-14"/>
                <w:w w:val="89"/>
                <w:sz w:val="18"/>
                <w:szCs w:val="18"/>
              </w:rPr>
              <w:t>III》、《大学英语</w:t>
            </w:r>
            <w:r>
              <w:rPr>
                <w:rFonts w:hint="default" w:ascii="宋体" w:hAnsi="宋体" w:eastAsia="宋体" w:cs="宋体"/>
                <w:color w:val="231F20"/>
                <w:spacing w:val="-36"/>
                <w:w w:val="89"/>
                <w:sz w:val="18"/>
                <w:szCs w:val="18"/>
              </w:rPr>
              <w:t xml:space="preserve"> </w:t>
            </w:r>
            <w:r>
              <w:rPr>
                <w:rFonts w:hint="default" w:ascii="宋体" w:hAnsi="宋体" w:eastAsia="宋体" w:cs="宋体"/>
                <w:color w:val="231F20"/>
                <w:spacing w:val="-19"/>
                <w:w w:val="99"/>
                <w:sz w:val="18"/>
                <w:szCs w:val="18"/>
              </w:rPr>
              <w:t>IV》、《英汉</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54"/>
                <w:sz w:val="18"/>
                <w:szCs w:val="18"/>
              </w:rPr>
              <w:t>/</w:t>
            </w:r>
            <w:r>
              <w:rPr>
                <w:rFonts w:hint="default" w:ascii="宋体" w:hAnsi="宋体" w:eastAsia="宋体" w:cs="宋体"/>
                <w:color w:val="231F20"/>
                <w:spacing w:val="-4"/>
                <w:w w:val="54"/>
                <w:sz w:val="18"/>
                <w:szCs w:val="18"/>
              </w:rPr>
              <w:t xml:space="preserve"> </w:t>
            </w:r>
            <w:r>
              <w:rPr>
                <w:rFonts w:hint="default" w:ascii="宋体" w:hAnsi="宋体" w:eastAsia="宋体" w:cs="宋体"/>
                <w:color w:val="231F20"/>
                <w:spacing w:val="-12"/>
                <w:sz w:val="18"/>
                <w:szCs w:val="18"/>
              </w:rPr>
              <w:t>汉英翻译》和《学术英语》；</w:t>
            </w:r>
            <w:r>
              <w:rPr>
                <w:rFonts w:hint="default" w:ascii="宋体" w:hAnsi="宋体" w:eastAsia="宋体" w:cs="宋体"/>
                <w:color w:val="231F20"/>
                <w:spacing w:val="-87"/>
                <w:sz w:val="18"/>
                <w:szCs w:val="18"/>
              </w:rPr>
              <w:t xml:space="preserve"> </w:t>
            </w:r>
            <w:r>
              <w:rPr>
                <w:rFonts w:hint="default" w:ascii="宋体" w:hAnsi="宋体" w:eastAsia="宋体" w:cs="宋体"/>
                <w:color w:val="231F20"/>
                <w:w w:val="121"/>
                <w:sz w:val="18"/>
                <w:szCs w:val="18"/>
              </w:rPr>
              <w:t>B</w:t>
            </w:r>
            <w:r>
              <w:rPr>
                <w:rFonts w:hint="default" w:ascii="宋体" w:hAnsi="宋体" w:eastAsia="宋体" w:cs="宋体"/>
                <w:color w:val="231F20"/>
                <w:spacing w:val="-50"/>
                <w:w w:val="121"/>
                <w:sz w:val="18"/>
                <w:szCs w:val="18"/>
              </w:rPr>
              <w:t xml:space="preserve"> </w:t>
            </w:r>
            <w:r>
              <w:rPr>
                <w:rFonts w:hint="default" w:ascii="宋体" w:hAnsi="宋体" w:eastAsia="宋体" w:cs="宋体"/>
                <w:color w:val="231F20"/>
                <w:spacing w:val="-5"/>
                <w:sz w:val="18"/>
                <w:szCs w:val="18"/>
              </w:rPr>
              <w:t>层课程体系为：《大学英语</w:t>
            </w:r>
            <w:r>
              <w:rPr>
                <w:rFonts w:hint="default" w:ascii="宋体" w:hAnsi="宋体" w:eastAsia="宋体" w:cs="宋体"/>
                <w:color w:val="231F20"/>
                <w:spacing w:val="-30"/>
                <w:sz w:val="18"/>
                <w:szCs w:val="18"/>
              </w:rPr>
              <w:t xml:space="preserve"> </w:t>
            </w:r>
            <w:r>
              <w:rPr>
                <w:rFonts w:hint="default" w:ascii="宋体" w:hAnsi="宋体" w:eastAsia="宋体" w:cs="宋体"/>
                <w:color w:val="231F20"/>
                <w:spacing w:val="-10"/>
                <w:w w:val="92"/>
                <w:sz w:val="18"/>
                <w:szCs w:val="18"/>
              </w:rPr>
              <w:t>II》、《大学英语</w:t>
            </w:r>
            <w:r>
              <w:rPr>
                <w:rFonts w:hint="default" w:ascii="宋体" w:hAnsi="宋体" w:eastAsia="宋体" w:cs="宋体"/>
                <w:color w:val="231F20"/>
                <w:spacing w:val="-24"/>
                <w:w w:val="92"/>
                <w:sz w:val="18"/>
                <w:szCs w:val="18"/>
              </w:rPr>
              <w:t xml:space="preserve"> </w:t>
            </w:r>
            <w:r>
              <w:rPr>
                <w:rFonts w:hint="default" w:ascii="宋体" w:hAnsi="宋体" w:eastAsia="宋体" w:cs="宋体"/>
                <w:color w:val="231F20"/>
                <w:spacing w:val="-9"/>
                <w:w w:val="89"/>
                <w:sz w:val="18"/>
                <w:szCs w:val="18"/>
              </w:rPr>
              <w:t>III》、《大学英语</w:t>
            </w:r>
            <w:r>
              <w:rPr>
                <w:rFonts w:hint="default" w:ascii="宋体" w:hAnsi="宋体" w:eastAsia="宋体" w:cs="宋体"/>
                <w:color w:val="231F20"/>
                <w:spacing w:val="-21"/>
                <w:w w:val="89"/>
                <w:sz w:val="18"/>
                <w:szCs w:val="18"/>
              </w:rPr>
              <w:t xml:space="preserve"> </w:t>
            </w:r>
            <w:r>
              <w:rPr>
                <w:rFonts w:hint="default" w:ascii="宋体" w:hAnsi="宋体" w:eastAsia="宋体" w:cs="宋体"/>
                <w:color w:val="231F20"/>
                <w:spacing w:val="-8"/>
                <w:w w:val="95"/>
                <w:sz w:val="18"/>
                <w:szCs w:val="18"/>
              </w:rPr>
              <w:t>IV》和《学术英语》,</w:t>
            </w:r>
            <w:r>
              <w:rPr>
                <w:rFonts w:hint="default" w:ascii="宋体" w:hAnsi="宋体" w:eastAsia="宋体" w:cs="宋体"/>
                <w:color w:val="231F20"/>
                <w:spacing w:val="-26"/>
                <w:w w:val="95"/>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30"/>
                <w:sz w:val="18"/>
                <w:szCs w:val="18"/>
              </w:rPr>
              <w:t xml:space="preserve"> </w:t>
            </w:r>
            <w:r>
              <w:rPr>
                <w:rFonts w:hint="default" w:ascii="宋体" w:hAnsi="宋体" w:eastAsia="宋体" w:cs="宋体"/>
                <w:color w:val="231F20"/>
                <w:w w:val="102"/>
                <w:sz w:val="18"/>
                <w:szCs w:val="18"/>
              </w:rPr>
              <w:t>1-4</w:t>
            </w:r>
            <w:r>
              <w:rPr>
                <w:rFonts w:hint="default" w:ascii="宋体" w:hAnsi="宋体" w:eastAsia="宋体" w:cs="宋体"/>
                <w:color w:val="231F20"/>
                <w:spacing w:val="-61"/>
                <w:w w:val="102"/>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589"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跨 学 科</w:t>
            </w: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 跨 专 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3" w:line="240" w:lineRule="auto"/>
              <w:ind w:right="0"/>
              <w:jc w:val="left"/>
              <w:rPr>
                <w:rFonts w:hint="default" w:ascii="Times New Roman" w:hAnsi="Times New Roman" w:eastAsia="Times New Roman" w:cs="Times New Roman"/>
                <w:sz w:val="20"/>
                <w:szCs w:val="20"/>
              </w:rPr>
            </w:pPr>
          </w:p>
          <w:p>
            <w:pPr>
              <w:pStyle w:val="10"/>
              <w:spacing w:line="240" w:lineRule="auto"/>
              <w:ind w:left="1946" w:right="0"/>
              <w:jc w:val="left"/>
              <w:rPr>
                <w:rFonts w:hint="default" w:ascii="宋体" w:hAnsi="宋体" w:eastAsia="宋体" w:cs="宋体"/>
                <w:sz w:val="18"/>
                <w:szCs w:val="18"/>
              </w:rPr>
            </w:pPr>
            <w:r>
              <w:rPr>
                <w:rFonts w:hint="default" w:ascii="宋体" w:hAnsi="宋体" w:eastAsia="宋体" w:cs="宋体"/>
                <w:color w:val="231F20"/>
                <w:sz w:val="18"/>
                <w:szCs w:val="18"/>
              </w:rPr>
              <w:t>见其他专业人才培养方案中开设的学科基础课和专业课</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法 治 与 社 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维 与 方 法</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before="52"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23"/>
                <w:szCs w:val="23"/>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16175904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46"/>
                <w:w w:val="95"/>
                <w:sz w:val="18"/>
                <w:szCs w:val="18"/>
              </w:rPr>
              <w:t xml:space="preserve"> </w:t>
            </w:r>
            <w:r>
              <w:rPr>
                <w:rFonts w:hint="default" w:ascii="宋体" w:hAnsi="宋体" w:eastAsia="宋体" w:cs="宋体"/>
                <w:color w:val="231F20"/>
                <w:w w:val="95"/>
                <w:sz w:val="18"/>
                <w:szCs w:val="18"/>
              </w:rPr>
              <w:t>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16177804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微积分Ⅰ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16025803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管理学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6"/>
                <w:szCs w:val="1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7"/>
                <w:szCs w:val="17"/>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16185304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微积分</w:t>
            </w:r>
            <w:r>
              <w:rPr>
                <w:rFonts w:hint="default" w:ascii="宋体" w:hAnsi="宋体" w:eastAsia="宋体" w:cs="宋体"/>
                <w:color w:val="231F20"/>
                <w:spacing w:val="-27"/>
                <w:w w:val="90"/>
                <w:sz w:val="18"/>
                <w:szCs w:val="18"/>
              </w:rPr>
              <w:t xml:space="preserve"> </w:t>
            </w:r>
            <w:r>
              <w:rPr>
                <w:rFonts w:hint="default" w:ascii="宋体" w:hAnsi="宋体" w:eastAsia="宋体" w:cs="宋体"/>
                <w:color w:val="231F20"/>
                <w:w w:val="90"/>
                <w:sz w:val="18"/>
                <w:szCs w:val="18"/>
              </w:rPr>
              <w:t>IIa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16068104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65"/>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16000903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宏观经济学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16047903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经济法</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16097004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金融学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统计学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31"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4"/>
                <w:szCs w:val="2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基 础</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4" w:line="240" w:lineRule="auto"/>
              <w:ind w:right="0"/>
              <w:jc w:val="left"/>
              <w:rPr>
                <w:rFonts w:hint="default" w:ascii="Times New Roman" w:hAnsi="Times New Roman" w:eastAsia="Times New Roman" w:cs="Times New Roman"/>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16314201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财务管理专业导论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财务会计基础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16089604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财务管理基础理论与实务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中级财务会计学（上）</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16131903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中级财务会计学（下）</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税法</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16063704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成本管理会计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16178303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财务管理专题理论与实务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18020173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财务报表分析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16133503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资本市场运作</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大数据技术与运用</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16164401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企业财务通则及案例专题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16104002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财务管理专业综合实验课</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35"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44"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16176703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运营管理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16107303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高级财务会计学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18020113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公司治理与公司财务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18020072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国际财务管理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18020063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价值管理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17010102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内部控制</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2" w:line="240" w:lineRule="auto"/>
        <w:rPr>
          <w:rFonts w:hint="default" w:ascii="Times New Roman" w:hAnsi="Times New Roman" w:eastAsia="Times New Roman" w:cs="Times New Roman"/>
          <w:sz w:val="20"/>
          <w:szCs w:val="20"/>
        </w:rPr>
      </w:pPr>
    </w:p>
    <w:p>
      <w:pPr>
        <w:spacing w:before="25"/>
        <w:ind w:left="0" w:right="107" w:firstLine="0"/>
        <w:jc w:val="right"/>
        <w:rPr>
          <w:rFonts w:hint="default" w:ascii="宋体" w:hAnsi="宋体" w:eastAsia="宋体" w:cs="宋体"/>
          <w:sz w:val="18"/>
          <w:szCs w:val="18"/>
        </w:rPr>
      </w:pPr>
      <w:r>
        <mc:AlternateContent>
          <mc:Choice Requires="wps">
            <w:drawing>
              <wp:anchor distT="0" distB="0" distL="114300" distR="114300" simplePos="0" relativeHeight="2048" behindDoc="0" locked="0" layoutInCell="1" allowOverlap="1">
                <wp:simplePos x="0" y="0"/>
                <wp:positionH relativeFrom="page">
                  <wp:posOffset>899795</wp:posOffset>
                </wp:positionH>
                <wp:positionV relativeFrom="paragraph">
                  <wp:posOffset>-3987800</wp:posOffset>
                </wp:positionV>
                <wp:extent cx="5763260" cy="563435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63260" cy="5634355"/>
                        </a:xfrm>
                        <a:prstGeom prst="rect">
                          <a:avLst/>
                        </a:prstGeom>
                        <a:noFill/>
                        <a:ln>
                          <a:noFill/>
                        </a:ln>
                      </wps:spPr>
                      <wps:txbx>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2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16137903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18020092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1" w:right="0"/>
                                    <w:jc w:val="left"/>
                                    <w:rPr>
                                      <w:rFonts w:hint="default" w:ascii="宋体" w:hAnsi="宋体" w:eastAsia="宋体" w:cs="宋体"/>
                                      <w:sz w:val="18"/>
                                      <w:szCs w:val="18"/>
                                    </w:rPr>
                                  </w:pPr>
                                  <w:r>
                                    <w:rPr>
                                      <w:rFonts w:hint="default" w:ascii="宋体" w:hAnsi="宋体" w:eastAsia="宋体" w:cs="宋体"/>
                                      <w:color w:val="231F20"/>
                                      <w:sz w:val="18"/>
                                      <w:szCs w:val="18"/>
                                    </w:rPr>
                                    <w:t>投资银行学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16165303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551" w:right="0"/>
                                    <w:jc w:val="left"/>
                                    <w:rPr>
                                      <w:rFonts w:hint="default" w:ascii="宋体" w:hAnsi="宋体" w:eastAsia="宋体" w:cs="宋体"/>
                                      <w:sz w:val="18"/>
                                      <w:szCs w:val="18"/>
                                    </w:rPr>
                                  </w:pPr>
                                  <w:r>
                                    <w:rPr>
                                      <w:rFonts w:hint="default" w:ascii="宋体" w:hAnsi="宋体" w:eastAsia="宋体" w:cs="宋体"/>
                                      <w:color w:val="231F20"/>
                                      <w:sz w:val="18"/>
                                      <w:szCs w:val="18"/>
                                    </w:rPr>
                                    <w:t>商业银行经营管理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公司战略与风险管理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18"/>
                                      <w:szCs w:val="18"/>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7"/>
                                      <w:szCs w:val="17"/>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16146302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2" w:right="0"/>
                                    <w:jc w:val="left"/>
                                    <w:rPr>
                                      <w:rFonts w:hint="default" w:ascii="宋体" w:hAnsi="宋体" w:eastAsia="宋体" w:cs="宋体"/>
                                      <w:sz w:val="18"/>
                                      <w:szCs w:val="18"/>
                                    </w:rPr>
                                  </w:pPr>
                                  <w:r>
                                    <w:rPr>
                                      <w:rFonts w:hint="default" w:ascii="宋体" w:hAnsi="宋体" w:eastAsia="宋体" w:cs="宋体"/>
                                      <w:color w:val="231F20"/>
                                      <w:w w:val="105"/>
                                      <w:sz w:val="18"/>
                                      <w:szCs w:val="18"/>
                                    </w:rPr>
                                    <w:t>ERP</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w w:val="105"/>
                                      <w:sz w:val="18"/>
                                      <w:szCs w:val="18"/>
                                    </w:rPr>
                                    <w:t>软件</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9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11"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wps:txbx>
                      <wps:bodyPr lIns="0" tIns="0" rIns="0" bIns="0" upright="1"/>
                    </wps:wsp>
                  </a:graphicData>
                </a:graphic>
              </wp:anchor>
            </w:drawing>
          </mc:Choice>
          <mc:Fallback>
            <w:pict>
              <v:shape id="文本框 3" o:spid="_x0000_s1026" o:spt="202" type="#_x0000_t202" style="position:absolute;left:0pt;margin-left:70.85pt;margin-top:-314pt;height:443.65pt;width:453.8pt;mso-position-horizontal-relative:page;z-index:2048;mso-width-relative:page;mso-height-relative:page;" filled="f" stroked="f" coordsize="21600,21600" o:gfxdata="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cMOSzaAAAADQEAAA8AAAAA&#10;AAAAAQAgAAAAIgAAAGRycy9kb3ducmV2LnhtbFBLAQIUABQAAAAIAIdO4kDgKaSjoAEAACUDAAAO&#10;AAAAAAAAAAEAIAAAACkBAABkcnMvZTJvRG9jLnhtbFBLBQYAAAAABgAGAFkBAAA7BQAAAAA=&#10;">
                <v:fill on="f" focussize="0,0"/>
                <v:stroke on="f"/>
                <v:imagedata o:title=""/>
                <o:lock v:ext="edit" aspectratio="f"/>
                <v:textbox inset="0mm,0mm,0mm,0mm">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2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16137903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18020092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1" w:right="0"/>
                              <w:jc w:val="left"/>
                              <w:rPr>
                                <w:rFonts w:hint="default" w:ascii="宋体" w:hAnsi="宋体" w:eastAsia="宋体" w:cs="宋体"/>
                                <w:sz w:val="18"/>
                                <w:szCs w:val="18"/>
                              </w:rPr>
                            </w:pPr>
                            <w:r>
                              <w:rPr>
                                <w:rFonts w:hint="default" w:ascii="宋体" w:hAnsi="宋体" w:eastAsia="宋体" w:cs="宋体"/>
                                <w:color w:val="231F20"/>
                                <w:sz w:val="18"/>
                                <w:szCs w:val="18"/>
                              </w:rPr>
                              <w:t>投资银行学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16165303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551" w:right="0"/>
                              <w:jc w:val="left"/>
                              <w:rPr>
                                <w:rFonts w:hint="default" w:ascii="宋体" w:hAnsi="宋体" w:eastAsia="宋体" w:cs="宋体"/>
                                <w:sz w:val="18"/>
                                <w:szCs w:val="18"/>
                              </w:rPr>
                            </w:pPr>
                            <w:r>
                              <w:rPr>
                                <w:rFonts w:hint="default" w:ascii="宋体" w:hAnsi="宋体" w:eastAsia="宋体" w:cs="宋体"/>
                                <w:color w:val="231F20"/>
                                <w:sz w:val="18"/>
                                <w:szCs w:val="18"/>
                              </w:rPr>
                              <w:t>商业银行经营管理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公司战略与风险管理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18"/>
                                <w:szCs w:val="18"/>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7"/>
                                <w:szCs w:val="17"/>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16146302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2" w:right="0"/>
                              <w:jc w:val="left"/>
                              <w:rPr>
                                <w:rFonts w:hint="default" w:ascii="宋体" w:hAnsi="宋体" w:eastAsia="宋体" w:cs="宋体"/>
                                <w:sz w:val="18"/>
                                <w:szCs w:val="18"/>
                              </w:rPr>
                            </w:pPr>
                            <w:r>
                              <w:rPr>
                                <w:rFonts w:hint="default" w:ascii="宋体" w:hAnsi="宋体" w:eastAsia="宋体" w:cs="宋体"/>
                                <w:color w:val="231F20"/>
                                <w:w w:val="105"/>
                                <w:sz w:val="18"/>
                                <w:szCs w:val="18"/>
                              </w:rPr>
                              <w:t>ERP</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w w:val="105"/>
                                <w:sz w:val="18"/>
                                <w:szCs w:val="18"/>
                              </w:rPr>
                              <w:t>软件</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9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11"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v:textbox>
              </v:shape>
            </w:pict>
          </mc:Fallback>
        </mc:AlternateContent>
      </w:r>
      <w:r>
        <w:rPr>
          <w:rFonts w:hint="default" w:ascii="宋体" w:hAnsi="宋体" w:eastAsia="宋体" w:cs="宋体"/>
          <w:color w:val="231F20"/>
          <w:sz w:val="18"/>
          <w:szCs w:val="18"/>
        </w:rPr>
        <w:t>。</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9" w:line="240" w:lineRule="auto"/>
        <w:rPr>
          <w:rFonts w:hint="default" w:ascii="宋体" w:hAnsi="宋体" w:eastAsia="宋体" w:cs="宋体"/>
          <w:sz w:val="16"/>
          <w:szCs w:val="16"/>
        </w:rPr>
      </w:pPr>
    </w:p>
    <w:p>
      <w:pPr>
        <w:pStyle w:val="4"/>
        <w:tabs>
          <w:tab w:val="left" w:pos="5817"/>
        </w:tabs>
        <w:spacing w:before="8" w:line="276" w:lineRule="exact"/>
        <w:ind w:left="117" w:right="0"/>
        <w:jc w:val="left"/>
      </w:pPr>
      <w:r>
        <w:rPr>
          <w:color w:val="231F20"/>
        </w:rPr>
        <w:t>专业负责人</w:t>
      </w:r>
      <w:r>
        <w:rPr>
          <w:color w:val="231F20"/>
          <w:spacing w:val="-78"/>
        </w:rPr>
        <w:t xml:space="preserve"> </w:t>
      </w:r>
      <w:r>
        <w:rPr>
          <w:color w:val="231F20"/>
          <w:w w:val="90"/>
        </w:rPr>
        <w:t>:</w:t>
      </w:r>
      <w:r>
        <w:rPr>
          <w:color w:val="231F20"/>
          <w:spacing w:val="-67"/>
          <w:w w:val="90"/>
        </w:rPr>
        <w:t xml:space="preserve"> </w:t>
      </w:r>
      <w:r>
        <w:rPr>
          <w:color w:val="231F20"/>
        </w:rPr>
        <w:t>汤海溶</w:t>
      </w:r>
      <w:r>
        <w:rPr>
          <w:color w:val="231F20"/>
        </w:rPr>
        <w:tab/>
      </w:r>
      <w:r>
        <w:rPr>
          <w:color w:val="231F20"/>
        </w:rPr>
        <w:t>单位领导</w:t>
      </w:r>
      <w:r>
        <w:rPr>
          <w:color w:val="231F20"/>
          <w:spacing w:val="-78"/>
        </w:rPr>
        <w:t xml:space="preserve"> </w:t>
      </w:r>
      <w:r>
        <w:rPr>
          <w:color w:val="231F20"/>
          <w:w w:val="90"/>
        </w:rPr>
        <w:t>:</w:t>
      </w:r>
      <w:r>
        <w:rPr>
          <w:color w:val="231F20"/>
          <w:spacing w:val="-67"/>
          <w:w w:val="90"/>
        </w:rPr>
        <w:t xml:space="preserve"> </w:t>
      </w:r>
      <w:r>
        <w:rPr>
          <w:color w:val="231F20"/>
        </w:rPr>
        <w:t>庄学敏</w:t>
      </w:r>
    </w:p>
    <w:p>
      <w:pPr>
        <w:spacing w:before="0" w:line="276" w:lineRule="exact"/>
        <w:ind w:left="0" w:right="195" w:firstLine="0"/>
        <w:jc w:val="right"/>
        <w:rPr>
          <w:rFonts w:hint="default" w:ascii="宋体" w:hAnsi="宋体" w:eastAsia="宋体" w:cs="宋体"/>
          <w:sz w:val="22"/>
          <w:szCs w:val="22"/>
        </w:rPr>
      </w:pPr>
      <w:r>
        <w:rPr>
          <w:rFonts w:hint="default" w:ascii="宋体" w:hAnsi="宋体" w:eastAsia="宋体" w:cs="宋体"/>
          <w:color w:val="231F20"/>
          <w:sz w:val="22"/>
          <w:szCs w:val="22"/>
        </w:rPr>
        <w:t>打印日期：2019</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年</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08</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月</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01</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日</w:t>
      </w:r>
    </w:p>
    <w:p>
      <w:pPr>
        <w:spacing w:after="0" w:line="276" w:lineRule="exact"/>
        <w:jc w:val="right"/>
        <w:rPr>
          <w:rFonts w:hint="default" w:ascii="宋体" w:hAnsi="宋体" w:eastAsia="宋体" w:cs="宋体"/>
          <w:sz w:val="22"/>
          <w:szCs w:val="22"/>
        </w:rPr>
        <w:sectPr>
          <w:pgSz w:w="11910" w:h="16450"/>
          <w:pgMar w:top="1220" w:right="1220" w:bottom="920" w:left="1300" w:header="957" w:footer="737" w:gutter="0"/>
        </w:sectPr>
      </w:pPr>
    </w:p>
    <w:p>
      <w:pPr>
        <w:spacing w:before="13" w:line="240" w:lineRule="auto"/>
        <w:rPr>
          <w:rFonts w:hint="default" w:ascii="宋体" w:hAnsi="宋体" w:eastAsia="宋体" w:cs="宋体"/>
          <w:sz w:val="24"/>
          <w:szCs w:val="24"/>
        </w:rPr>
      </w:pPr>
    </w:p>
    <w:p>
      <w:pPr>
        <w:pStyle w:val="2"/>
        <w:spacing w:line="425" w:lineRule="exact"/>
        <w:ind w:left="101" w:right="199"/>
        <w:jc w:val="center"/>
      </w:pPr>
      <w:r>
        <w:rPr>
          <w:color w:val="231F20"/>
        </w:rPr>
        <w:t>会计学院</w:t>
      </w:r>
    </w:p>
    <w:p>
      <w:pPr>
        <w:spacing w:before="9"/>
        <w:ind w:left="65" w:right="199" w:firstLine="0"/>
        <w:jc w:val="center"/>
        <w:rPr>
          <w:rFonts w:hint="default" w:ascii="宋体" w:hAnsi="宋体" w:eastAsia="宋体" w:cs="宋体"/>
          <w:sz w:val="36"/>
          <w:szCs w:val="36"/>
        </w:rPr>
      </w:pPr>
      <w:r>
        <w:rPr>
          <w:rFonts w:hint="default" w:ascii="宋体" w:hAnsi="宋体" w:eastAsia="宋体" w:cs="宋体"/>
          <w:color w:val="231F20"/>
          <w:spacing w:val="-32"/>
          <w:sz w:val="36"/>
          <w:szCs w:val="36"/>
        </w:rPr>
        <w:t xml:space="preserve">会计学（国际会计 </w:t>
      </w:r>
      <w:r>
        <w:rPr>
          <w:rFonts w:hint="default" w:ascii="宋体" w:hAnsi="宋体" w:eastAsia="宋体" w:cs="宋体"/>
          <w:color w:val="231F20"/>
          <w:spacing w:val="-28"/>
          <w:sz w:val="36"/>
          <w:szCs w:val="36"/>
        </w:rPr>
        <w:t xml:space="preserve">ACCA）专业 </w:t>
      </w:r>
      <w:r>
        <w:rPr>
          <w:rFonts w:hint="default" w:ascii="宋体" w:hAnsi="宋体" w:eastAsia="宋体" w:cs="宋体"/>
          <w:color w:val="231F20"/>
          <w:spacing w:val="-27"/>
          <w:sz w:val="36"/>
          <w:szCs w:val="36"/>
        </w:rPr>
        <w:t>2019</w:t>
      </w:r>
      <w:r>
        <w:rPr>
          <w:rFonts w:hint="default" w:ascii="宋体" w:hAnsi="宋体" w:eastAsia="宋体" w:cs="宋体"/>
          <w:color w:val="231F20"/>
          <w:spacing w:val="-98"/>
          <w:sz w:val="36"/>
          <w:szCs w:val="36"/>
        </w:rPr>
        <w:t xml:space="preserve"> </w:t>
      </w:r>
      <w:r>
        <w:rPr>
          <w:rFonts w:hint="default" w:ascii="宋体" w:hAnsi="宋体" w:eastAsia="宋体" w:cs="宋体"/>
          <w:color w:val="231F20"/>
          <w:spacing w:val="-36"/>
          <w:sz w:val="36"/>
          <w:szCs w:val="36"/>
        </w:rPr>
        <w:t>年版本科人才培养方案</w:t>
      </w:r>
    </w:p>
    <w:p>
      <w:pPr>
        <w:spacing w:before="0" w:line="240" w:lineRule="auto"/>
        <w:rPr>
          <w:rFonts w:hint="default" w:ascii="宋体" w:hAnsi="宋体" w:eastAsia="宋体" w:cs="宋体"/>
          <w:sz w:val="53"/>
          <w:szCs w:val="53"/>
        </w:rPr>
      </w:pPr>
    </w:p>
    <w:p>
      <w:pPr>
        <w:pStyle w:val="3"/>
        <w:spacing w:before="0" w:line="240" w:lineRule="auto"/>
        <w:ind w:right="0"/>
        <w:jc w:val="left"/>
      </w:pPr>
      <w:r>
        <w:rPr>
          <w:color w:val="231F20"/>
        </w:rPr>
        <w:t>一、培养目标</w:t>
      </w:r>
    </w:p>
    <w:p>
      <w:pPr>
        <w:pStyle w:val="5"/>
        <w:spacing w:before="55" w:line="314" w:lineRule="auto"/>
        <w:ind w:right="215" w:firstLine="420"/>
        <w:jc w:val="both"/>
      </w:pPr>
      <w:r>
        <w:rPr>
          <w:color w:val="231F20"/>
        </w:rPr>
        <w:t>本实验区培养适应现代市场经济需要，具备人文精神、科学素养和诚信品质，具备国际视野和</w:t>
      </w:r>
      <w:r>
        <w:rPr>
          <w:color w:val="231F20"/>
          <w:spacing w:val="1"/>
        </w:rPr>
        <w:t xml:space="preserve"> </w:t>
      </w:r>
      <w:r>
        <w:rPr>
          <w:color w:val="231F20"/>
        </w:rPr>
        <w:t>意识，具备经济、管理、法律和会计学等方面的知识和能力，能够在国际注册会计师行业从事审计</w:t>
      </w:r>
      <w:r>
        <w:rPr>
          <w:color w:val="231F20"/>
          <w:spacing w:val="-67"/>
        </w:rPr>
        <w:t xml:space="preserve"> </w:t>
      </w:r>
      <w:r>
        <w:rPr>
          <w:color w:val="231F20"/>
        </w:rPr>
        <w:t>工作，或者在营利性和非营利性机构从事会计实务工作的复合型、应用型专门人才。</w:t>
      </w:r>
    </w:p>
    <w:p>
      <w:pPr>
        <w:pStyle w:val="3"/>
        <w:spacing w:before="11" w:line="240" w:lineRule="auto"/>
        <w:ind w:right="0"/>
        <w:jc w:val="left"/>
      </w:pPr>
      <w:r>
        <w:rPr>
          <w:color w:val="231F20"/>
        </w:rPr>
        <w:t>二、培养要求</w:t>
      </w:r>
    </w:p>
    <w:p>
      <w:pPr>
        <w:pStyle w:val="5"/>
        <w:spacing w:before="55" w:line="314" w:lineRule="auto"/>
        <w:ind w:right="0" w:firstLine="420"/>
        <w:jc w:val="left"/>
      </w:pPr>
      <w:r>
        <w:rPr>
          <w:color w:val="231F20"/>
          <w:w w:val="99"/>
        </w:rPr>
        <w:t>1</w:t>
      </w:r>
      <w:r>
        <w:rPr>
          <w:color w:val="231F20"/>
          <w:w w:val="49"/>
        </w:rPr>
        <w:t>.</w:t>
      </w:r>
      <w:r>
        <w:rPr>
          <w:color w:val="231F20"/>
          <w:spacing w:val="2"/>
        </w:rPr>
        <w:t xml:space="preserve"> 知识结构要</w:t>
      </w:r>
      <w:r>
        <w:rPr>
          <w:color w:val="231F20"/>
        </w:rPr>
        <w:t>求</w:t>
      </w:r>
      <w:r>
        <w:rPr>
          <w:color w:val="231F20"/>
          <w:spacing w:val="-53"/>
        </w:rPr>
        <w:t xml:space="preserve"> </w:t>
      </w:r>
      <w:r>
        <w:rPr>
          <w:color w:val="231F20"/>
          <w:spacing w:val="-158"/>
        </w:rPr>
        <w:t>：</w:t>
      </w:r>
      <w:r>
        <w:rPr>
          <w:color w:val="231F20"/>
          <w:spacing w:val="-1"/>
        </w:rPr>
        <w:t>（</w:t>
      </w:r>
      <w:r>
        <w:rPr>
          <w:color w:val="231F20"/>
          <w:w w:val="99"/>
        </w:rPr>
        <w:t>1</w:t>
      </w:r>
      <w:r>
        <w:rPr>
          <w:color w:val="231F20"/>
          <w:spacing w:val="2"/>
        </w:rPr>
        <w:t>）掌握经济</w:t>
      </w:r>
      <w:r>
        <w:rPr>
          <w:color w:val="231F20"/>
        </w:rPr>
        <w:t>学</w:t>
      </w:r>
      <w:r>
        <w:rPr>
          <w:color w:val="231F20"/>
          <w:spacing w:val="2"/>
        </w:rPr>
        <w:t>、管理学和会计学的基本理</w:t>
      </w:r>
      <w:r>
        <w:rPr>
          <w:color w:val="231F20"/>
        </w:rPr>
        <w:t>论</w:t>
      </w:r>
      <w:r>
        <w:rPr>
          <w:color w:val="231F20"/>
          <w:spacing w:val="2"/>
        </w:rPr>
        <w:t>、基本方法和基本技</w:t>
      </w:r>
      <w:r>
        <w:rPr>
          <w:color w:val="231F20"/>
        </w:rPr>
        <w:t>能</w:t>
      </w:r>
      <w:r>
        <w:rPr>
          <w:color w:val="231F20"/>
          <w:spacing w:val="-53"/>
        </w:rPr>
        <w:t xml:space="preserve"> </w:t>
      </w:r>
      <w:r>
        <w:rPr>
          <w:color w:val="231F20"/>
          <w:spacing w:val="-158"/>
        </w:rPr>
        <w:t>；</w:t>
      </w:r>
      <w:r>
        <w:rPr>
          <w:color w:val="231F20"/>
        </w:rPr>
        <w:t>（</w:t>
      </w:r>
      <w:r>
        <w:rPr>
          <w:color w:val="231F20"/>
          <w:w w:val="99"/>
        </w:rPr>
        <w:t>2</w:t>
      </w:r>
      <w:r>
        <w:rPr>
          <w:color w:val="231F20"/>
        </w:rPr>
        <w:t xml:space="preserve">） </w:t>
      </w:r>
      <w:r>
        <w:rPr>
          <w:color w:val="231F20"/>
          <w:spacing w:val="1"/>
        </w:rPr>
        <w:t>掌握会计学的定性和定量分析方</w:t>
      </w:r>
      <w:r>
        <w:rPr>
          <w:color w:val="231F20"/>
        </w:rPr>
        <w:t>法</w:t>
      </w:r>
      <w:r>
        <w:rPr>
          <w:color w:val="231F20"/>
          <w:spacing w:val="-53"/>
        </w:rPr>
        <w:t xml:space="preserve"> </w:t>
      </w:r>
      <w:r>
        <w:rPr>
          <w:color w:val="231F20"/>
          <w:spacing w:val="-158"/>
        </w:rPr>
        <w:t>；</w:t>
      </w:r>
      <w:r>
        <w:rPr>
          <w:color w:val="231F20"/>
          <w:spacing w:val="-1"/>
        </w:rPr>
        <w:t>（</w:t>
      </w:r>
      <w:r>
        <w:rPr>
          <w:color w:val="231F20"/>
          <w:w w:val="99"/>
        </w:rPr>
        <w:t>3</w:t>
      </w:r>
      <w:r>
        <w:rPr>
          <w:color w:val="231F20"/>
          <w:spacing w:val="1"/>
        </w:rPr>
        <w:t>）熟悉国内外与会计相关的方</w:t>
      </w:r>
      <w:r>
        <w:rPr>
          <w:color w:val="231F20"/>
        </w:rPr>
        <w:t>针</w:t>
      </w:r>
      <w:r>
        <w:rPr>
          <w:color w:val="231F20"/>
          <w:spacing w:val="1"/>
        </w:rPr>
        <w:t xml:space="preserve">、政策和法规以及国际会计 </w:t>
      </w:r>
      <w:r>
        <w:rPr>
          <w:color w:val="231F20"/>
        </w:rPr>
        <w:t>惯例</w:t>
      </w:r>
      <w:r>
        <w:rPr>
          <w:color w:val="231F20"/>
          <w:spacing w:val="-53"/>
        </w:rPr>
        <w:t xml:space="preserve"> </w:t>
      </w:r>
      <w:r>
        <w:rPr>
          <w:color w:val="231F20"/>
          <w:spacing w:val="-158"/>
        </w:rPr>
        <w:t>；</w:t>
      </w:r>
      <w:r>
        <w:rPr>
          <w:color w:val="231F20"/>
          <w:w w:val="99"/>
        </w:rPr>
        <w:t>（4）了解本学科的理论前沿和发展动态。</w:t>
      </w:r>
    </w:p>
    <w:p>
      <w:pPr>
        <w:pStyle w:val="5"/>
        <w:spacing w:before="20" w:line="314" w:lineRule="auto"/>
        <w:ind w:right="215" w:firstLine="420"/>
        <w:jc w:val="both"/>
      </w:pPr>
      <w:r>
        <w:rPr>
          <w:color w:val="231F20"/>
          <w:w w:val="74"/>
        </w:rPr>
        <w:t xml:space="preserve">2. </w:t>
      </w:r>
      <w:r>
        <w:rPr>
          <w:color w:val="231F20"/>
        </w:rPr>
        <w:t xml:space="preserve">能力结构要求 </w:t>
      </w:r>
      <w:r>
        <w:rPr>
          <w:color w:val="231F20"/>
          <w:spacing w:val="-6"/>
          <w:w w:val="99"/>
        </w:rPr>
        <w:t>：（1）具有较强的语言与文字表达、人际沟通、信息获取能力</w:t>
      </w:r>
      <w:r>
        <w:rPr>
          <w:color w:val="231F20"/>
          <w:spacing w:val="-68"/>
          <w:w w:val="99"/>
        </w:rPr>
        <w:t xml:space="preserve"> </w:t>
      </w:r>
      <w:r>
        <w:rPr>
          <w:color w:val="231F20"/>
          <w:spacing w:val="-21"/>
          <w:w w:val="99"/>
        </w:rPr>
        <w:t>；（2）精通国际</w:t>
      </w:r>
      <w:r>
        <w:rPr>
          <w:color w:val="231F20"/>
          <w:w w:val="99"/>
        </w:rPr>
        <w:t xml:space="preserve"> </w:t>
      </w:r>
      <w:r>
        <w:rPr>
          <w:color w:val="231F20"/>
        </w:rPr>
        <w:t>会计惯例，具备能够熟练运用专业知识分析和解决会计问题的基本能力</w:t>
      </w:r>
      <w:r>
        <w:rPr>
          <w:color w:val="231F20"/>
          <w:spacing w:val="-24"/>
        </w:rPr>
        <w:t xml:space="preserve"> </w:t>
      </w:r>
      <w:r>
        <w:rPr>
          <w:color w:val="231F20"/>
          <w:spacing w:val="-12"/>
          <w:w w:val="99"/>
        </w:rPr>
        <w:t>；（3）掌握文献检索、资料</w:t>
      </w:r>
      <w:r>
        <w:rPr>
          <w:color w:val="231F20"/>
          <w:spacing w:val="-99"/>
          <w:w w:val="99"/>
        </w:rPr>
        <w:t xml:space="preserve"> </w:t>
      </w:r>
      <w:r>
        <w:rPr>
          <w:color w:val="231F20"/>
        </w:rPr>
        <w:t>查询的基本方法，具有一定的科学研究能力、自学能力及实际工作能力。</w:t>
      </w:r>
    </w:p>
    <w:p>
      <w:pPr>
        <w:pStyle w:val="5"/>
        <w:spacing w:before="20" w:line="314" w:lineRule="auto"/>
        <w:ind w:right="212" w:firstLine="420"/>
        <w:jc w:val="both"/>
      </w:pPr>
      <w:r>
        <w:rPr>
          <w:color w:val="231F20"/>
          <w:w w:val="74"/>
        </w:rPr>
        <w:t xml:space="preserve">3. </w:t>
      </w:r>
      <w:r>
        <w:rPr>
          <w:color w:val="231F20"/>
        </w:rPr>
        <w:t xml:space="preserve">素质结构要求 </w:t>
      </w:r>
      <w:r>
        <w:rPr>
          <w:color w:val="231F20"/>
          <w:spacing w:val="-8"/>
          <w:w w:val="99"/>
        </w:rPr>
        <w:t>：（1）具有较高的思想政治素质和诚实守信品质</w:t>
      </w:r>
      <w:r>
        <w:rPr>
          <w:color w:val="231F20"/>
          <w:spacing w:val="-60"/>
          <w:w w:val="99"/>
        </w:rPr>
        <w:t xml:space="preserve"> </w:t>
      </w:r>
      <w:r>
        <w:rPr>
          <w:color w:val="231F20"/>
          <w:spacing w:val="-12"/>
          <w:w w:val="99"/>
        </w:rPr>
        <w:t>；（2）具有良好的公民道德与</w:t>
      </w:r>
      <w:r>
        <w:rPr>
          <w:color w:val="231F20"/>
          <w:w w:val="99"/>
        </w:rPr>
        <w:t xml:space="preserve"> </w:t>
      </w:r>
      <w:r>
        <w:rPr>
          <w:color w:val="231F20"/>
        </w:rPr>
        <w:t>职业道德素养</w:t>
      </w:r>
      <w:r>
        <w:rPr>
          <w:color w:val="231F20"/>
          <w:spacing w:val="-39"/>
        </w:rPr>
        <w:t xml:space="preserve"> </w:t>
      </w:r>
      <w:r>
        <w:rPr>
          <w:color w:val="231F20"/>
          <w:spacing w:val="-12"/>
          <w:w w:val="99"/>
        </w:rPr>
        <w:t>；（3）具有良好的心理素质</w:t>
      </w:r>
      <w:r>
        <w:rPr>
          <w:color w:val="231F20"/>
          <w:spacing w:val="-39"/>
          <w:w w:val="99"/>
        </w:rPr>
        <w:t xml:space="preserve"> </w:t>
      </w:r>
      <w:r>
        <w:rPr>
          <w:color w:val="231F20"/>
          <w:spacing w:val="-6"/>
          <w:w w:val="99"/>
        </w:rPr>
        <w:t>；（4）具有较强的事业心和高度责任感，较强的法律意识</w:t>
      </w:r>
      <w:r>
        <w:rPr>
          <w:color w:val="231F20"/>
          <w:spacing w:val="-100"/>
          <w:w w:val="99"/>
        </w:rPr>
        <w:t xml:space="preserve"> </w:t>
      </w:r>
      <w:r>
        <w:rPr>
          <w:color w:val="231F20"/>
        </w:rPr>
        <w:t>和社会责任意识</w:t>
      </w:r>
      <w:r>
        <w:rPr>
          <w:color w:val="231F20"/>
          <w:spacing w:val="-30"/>
        </w:rPr>
        <w:t xml:space="preserve"> </w:t>
      </w:r>
      <w:r>
        <w:rPr>
          <w:color w:val="231F20"/>
          <w:spacing w:val="-4"/>
          <w:w w:val="99"/>
        </w:rPr>
        <w:t>；（5）具有良好的表达与沟通能力，扎实的专业技术能力和良好的分析和解决问题</w:t>
      </w:r>
      <w:r>
        <w:rPr>
          <w:color w:val="231F20"/>
          <w:spacing w:val="-99"/>
          <w:w w:val="99"/>
        </w:rPr>
        <w:t xml:space="preserve"> </w:t>
      </w:r>
      <w:r>
        <w:rPr>
          <w:color w:val="231F20"/>
        </w:rPr>
        <w:t>能力。</w:t>
      </w:r>
    </w:p>
    <w:p>
      <w:pPr>
        <w:spacing w:before="11" w:line="295" w:lineRule="auto"/>
        <w:ind w:left="525" w:right="6940" w:firstLine="0"/>
        <w:jc w:val="left"/>
        <w:rPr>
          <w:rFonts w:hint="default" w:ascii="宋体" w:hAnsi="宋体" w:eastAsia="宋体" w:cs="宋体"/>
          <w:sz w:val="24"/>
          <w:szCs w:val="24"/>
        </w:rPr>
      </w:pPr>
      <w:r>
        <w:rPr>
          <w:rFonts w:hint="default" w:ascii="宋体" w:hAnsi="宋体" w:eastAsia="宋体" w:cs="宋体"/>
          <w:color w:val="231F20"/>
          <w:sz w:val="24"/>
          <w:szCs w:val="24"/>
        </w:rPr>
        <w:t xml:space="preserve">三、主干学科 </w:t>
      </w:r>
      <w:r>
        <w:rPr>
          <w:rFonts w:hint="default" w:ascii="宋体" w:hAnsi="宋体" w:eastAsia="宋体" w:cs="宋体"/>
          <w:color w:val="231F20"/>
          <w:sz w:val="21"/>
          <w:szCs w:val="21"/>
        </w:rPr>
        <w:t xml:space="preserve">工商管理、经济学 </w:t>
      </w:r>
      <w:r>
        <w:rPr>
          <w:rFonts w:hint="default" w:ascii="宋体" w:hAnsi="宋体" w:eastAsia="宋体" w:cs="宋体"/>
          <w:color w:val="231F20"/>
          <w:sz w:val="24"/>
          <w:szCs w:val="24"/>
        </w:rPr>
        <w:t xml:space="preserve">四、所属专业类 </w:t>
      </w:r>
      <w:r>
        <w:rPr>
          <w:rFonts w:hint="default" w:ascii="宋体" w:hAnsi="宋体" w:eastAsia="宋体" w:cs="宋体"/>
          <w:color w:val="231F20"/>
          <w:sz w:val="21"/>
          <w:szCs w:val="21"/>
        </w:rPr>
        <w:t xml:space="preserve">工商管理类 </w:t>
      </w:r>
      <w:r>
        <w:rPr>
          <w:rFonts w:hint="default" w:ascii="宋体" w:hAnsi="宋体" w:eastAsia="宋体" w:cs="宋体"/>
          <w:color w:val="231F20"/>
          <w:sz w:val="24"/>
          <w:szCs w:val="24"/>
        </w:rPr>
        <w:t>五、专业核心课程</w:t>
      </w:r>
    </w:p>
    <w:p>
      <w:pPr>
        <w:pStyle w:val="5"/>
        <w:spacing w:before="0" w:line="314" w:lineRule="auto"/>
        <w:ind w:right="102" w:firstLine="420"/>
        <w:jc w:val="left"/>
      </w:pPr>
      <w:r>
        <w:rPr>
          <w:color w:val="231F20"/>
          <w:spacing w:val="-2"/>
          <w:w w:val="102"/>
        </w:rPr>
        <w:t>管理学、统计学、经济法（CPA）、会计师与企业</w:t>
      </w:r>
      <w:r>
        <w:rPr>
          <w:color w:val="231F20"/>
          <w:w w:val="102"/>
        </w:rPr>
        <w:t xml:space="preserve"> </w:t>
      </w:r>
      <w:r>
        <w:rPr>
          <w:color w:val="231F20"/>
          <w:spacing w:val="2"/>
          <w:w w:val="91"/>
        </w:rPr>
        <w:t>(F1)、管理会计</w:t>
      </w:r>
      <w:r>
        <w:rPr>
          <w:color w:val="231F20"/>
          <w:spacing w:val="-74"/>
          <w:w w:val="91"/>
        </w:rPr>
        <w:t xml:space="preserve"> </w:t>
      </w:r>
      <w:r>
        <w:rPr>
          <w:color w:val="231F20"/>
          <w:spacing w:val="-5"/>
          <w:w w:val="95"/>
        </w:rPr>
        <w:t>(F2)、财务会计（F3）、公司</w:t>
      </w:r>
      <w:r>
        <w:rPr>
          <w:color w:val="231F20"/>
          <w:spacing w:val="5"/>
        </w:rPr>
        <w:t xml:space="preserve"> </w:t>
      </w:r>
      <w:r>
        <w:rPr>
          <w:color w:val="231F20"/>
          <w:spacing w:val="-22"/>
          <w:w w:val="100"/>
        </w:rPr>
        <w:t>法与商法（F4）、绩效管理（F5）、税务（F6）、财务报告（F7）、审计与认证业务（F8）、财管管理（F9）、</w:t>
      </w:r>
      <w:r>
        <w:rPr>
          <w:color w:val="231F20"/>
          <w:spacing w:val="-101"/>
          <w:w w:val="100"/>
        </w:rPr>
        <w:t xml:space="preserve"> </w:t>
      </w:r>
      <w:r>
        <w:rPr>
          <w:color w:val="231F20"/>
        </w:rPr>
        <w:t>会计</w:t>
      </w:r>
      <w:r>
        <w:rPr>
          <w:color w:val="231F20"/>
          <w:spacing w:val="-71"/>
        </w:rPr>
        <w:t xml:space="preserve"> </w:t>
      </w:r>
      <w:r>
        <w:rPr>
          <w:color w:val="231F20"/>
        </w:rPr>
        <w:t>(CPA)、审计</w:t>
      </w:r>
      <w:r>
        <w:rPr>
          <w:color w:val="231F20"/>
          <w:spacing w:val="-71"/>
        </w:rPr>
        <w:t xml:space="preserve"> </w:t>
      </w:r>
      <w:r>
        <w:rPr>
          <w:color w:val="231F20"/>
        </w:rPr>
        <w:t>(CPA)</w:t>
      </w:r>
      <w:r>
        <w:rPr>
          <w:color w:val="231F20"/>
          <w:spacing w:val="-71"/>
        </w:rPr>
        <w:t xml:space="preserve"> </w:t>
      </w:r>
      <w:r>
        <w:rPr>
          <w:color w:val="231F20"/>
        </w:rPr>
        <w:t>等</w:t>
      </w:r>
    </w:p>
    <w:p>
      <w:pPr>
        <w:pStyle w:val="3"/>
        <w:spacing w:before="11" w:line="240" w:lineRule="auto"/>
        <w:ind w:right="0"/>
        <w:jc w:val="left"/>
      </w:pPr>
      <w:r>
        <w:rPr>
          <w:color w:val="231F20"/>
        </w:rPr>
        <w:t>六、标准修业年限</w:t>
      </w:r>
    </w:p>
    <w:p>
      <w:pPr>
        <w:spacing w:before="55" w:line="297" w:lineRule="auto"/>
        <w:ind w:left="525" w:right="7420" w:firstLine="11"/>
        <w:jc w:val="left"/>
        <w:rPr>
          <w:rFonts w:hint="default" w:ascii="宋体" w:hAnsi="宋体" w:eastAsia="宋体" w:cs="宋体"/>
          <w:sz w:val="24"/>
          <w:szCs w:val="24"/>
        </w:rPr>
      </w:pPr>
      <w:r>
        <w:rPr>
          <w:rFonts w:hint="default" w:ascii="宋体" w:hAnsi="宋体" w:eastAsia="宋体" w:cs="宋体"/>
          <w:color w:val="231F20"/>
          <w:sz w:val="21"/>
          <w:szCs w:val="21"/>
        </w:rPr>
        <w:t xml:space="preserve">四年 </w:t>
      </w:r>
      <w:r>
        <w:rPr>
          <w:rFonts w:hint="default" w:ascii="宋体" w:hAnsi="宋体" w:eastAsia="宋体" w:cs="宋体"/>
          <w:color w:val="231F20"/>
          <w:sz w:val="24"/>
          <w:szCs w:val="24"/>
        </w:rPr>
        <w:t xml:space="preserve">七、授予学位 </w:t>
      </w:r>
      <w:r>
        <w:rPr>
          <w:rFonts w:hint="default" w:ascii="宋体" w:hAnsi="宋体" w:eastAsia="宋体" w:cs="宋体"/>
          <w:color w:val="231F20"/>
          <w:sz w:val="21"/>
          <w:szCs w:val="21"/>
        </w:rPr>
        <w:t xml:space="preserve">管理学学士 </w:t>
      </w:r>
      <w:r>
        <w:rPr>
          <w:rFonts w:hint="default" w:ascii="宋体" w:hAnsi="宋体" w:eastAsia="宋体" w:cs="宋体"/>
          <w:color w:val="231F20"/>
          <w:sz w:val="24"/>
          <w:szCs w:val="24"/>
        </w:rPr>
        <w:t>八、修读要求</w:t>
      </w:r>
    </w:p>
    <w:p>
      <w:pPr>
        <w:pStyle w:val="5"/>
        <w:spacing w:before="0" w:line="272" w:lineRule="exact"/>
        <w:ind w:left="537" w:right="0"/>
        <w:jc w:val="left"/>
      </w:pPr>
      <w:r>
        <w:rPr>
          <w:color w:val="231F20"/>
          <w:spacing w:val="8"/>
        </w:rPr>
        <w:t>主修学生应修</w:t>
      </w:r>
      <w:r>
        <w:rPr>
          <w:color w:val="231F20"/>
        </w:rPr>
        <w:t>满</w:t>
      </w:r>
      <w:r>
        <w:rPr>
          <w:color w:val="231F20"/>
          <w:spacing w:val="-51"/>
        </w:rPr>
        <w:t xml:space="preserve"> </w:t>
      </w:r>
      <w:r>
        <w:rPr>
          <w:color w:val="231F20"/>
          <w:w w:val="99"/>
        </w:rPr>
        <w:t>163</w:t>
      </w:r>
      <w:r>
        <w:rPr>
          <w:color w:val="231F20"/>
          <w:spacing w:val="-51"/>
        </w:rPr>
        <w:t xml:space="preserve"> </w:t>
      </w:r>
      <w:r>
        <w:rPr>
          <w:color w:val="231F20"/>
          <w:spacing w:val="8"/>
        </w:rPr>
        <w:t>学</w:t>
      </w:r>
      <w:r>
        <w:rPr>
          <w:color w:val="231F20"/>
        </w:rPr>
        <w:t>分</w:t>
      </w:r>
      <w:r>
        <w:rPr>
          <w:color w:val="231F20"/>
          <w:spacing w:val="8"/>
        </w:rPr>
        <w:t>（不含课外学分</w:t>
      </w:r>
      <w:r>
        <w:rPr>
          <w:color w:val="231F20"/>
          <w:spacing w:val="-105"/>
        </w:rPr>
        <w:t>）</w:t>
      </w:r>
      <w:r>
        <w:rPr>
          <w:color w:val="231F20"/>
          <w:spacing w:val="8"/>
        </w:rPr>
        <w:t>，其中通识必修</w:t>
      </w:r>
      <w:r>
        <w:rPr>
          <w:color w:val="231F20"/>
        </w:rPr>
        <w:t>课</w:t>
      </w:r>
      <w:r>
        <w:rPr>
          <w:color w:val="231F20"/>
          <w:spacing w:val="-51"/>
        </w:rPr>
        <w:t xml:space="preserve"> </w:t>
      </w:r>
      <w:r>
        <w:rPr>
          <w:color w:val="231F20"/>
          <w:w w:val="99"/>
        </w:rPr>
        <w:t>46</w:t>
      </w:r>
      <w:r>
        <w:rPr>
          <w:color w:val="231F20"/>
          <w:spacing w:val="-51"/>
        </w:rPr>
        <w:t xml:space="preserve"> </w:t>
      </w:r>
      <w:r>
        <w:rPr>
          <w:color w:val="231F20"/>
          <w:spacing w:val="8"/>
        </w:rPr>
        <w:t>学</w:t>
      </w:r>
      <w:r>
        <w:rPr>
          <w:color w:val="231F20"/>
        </w:rPr>
        <w:t>分</w:t>
      </w:r>
      <w:r>
        <w:rPr>
          <w:color w:val="231F20"/>
          <w:spacing w:val="8"/>
        </w:rPr>
        <w:t>、通识选修</w:t>
      </w:r>
      <w:r>
        <w:rPr>
          <w:color w:val="231F20"/>
        </w:rPr>
        <w:t>课</w:t>
      </w:r>
      <w:r>
        <w:rPr>
          <w:color w:val="231F20"/>
          <w:spacing w:val="-51"/>
        </w:rPr>
        <w:t xml:space="preserve"> </w:t>
      </w:r>
      <w:r>
        <w:rPr>
          <w:color w:val="231F20"/>
          <w:w w:val="99"/>
        </w:rPr>
        <w:t>15</w:t>
      </w:r>
      <w:r>
        <w:rPr>
          <w:color w:val="231F20"/>
          <w:spacing w:val="-51"/>
        </w:rPr>
        <w:t xml:space="preserve"> </w:t>
      </w:r>
      <w:r>
        <w:rPr>
          <w:color w:val="231F20"/>
          <w:spacing w:val="8"/>
        </w:rPr>
        <w:t>学</w:t>
      </w:r>
      <w:r>
        <w:rPr>
          <w:color w:val="231F20"/>
        </w:rPr>
        <w:t>分，</w:t>
      </w:r>
    </w:p>
    <w:p>
      <w:pPr>
        <w:pStyle w:val="5"/>
        <w:spacing w:line="314" w:lineRule="auto"/>
        <w:ind w:right="214"/>
        <w:jc w:val="both"/>
      </w:pPr>
      <w:r>
        <w:rPr>
          <w:color w:val="231F20"/>
        </w:rPr>
        <w:t>学科基础课</w:t>
      </w:r>
      <w:r>
        <w:rPr>
          <w:color w:val="231F20"/>
          <w:spacing w:val="-52"/>
        </w:rPr>
        <w:t xml:space="preserve"> </w:t>
      </w:r>
      <w:r>
        <w:rPr>
          <w:color w:val="231F20"/>
        </w:rPr>
        <w:t>27</w:t>
      </w:r>
      <w:r>
        <w:rPr>
          <w:color w:val="231F20"/>
          <w:spacing w:val="-52"/>
        </w:rPr>
        <w:t xml:space="preserve"> </w:t>
      </w:r>
      <w:r>
        <w:rPr>
          <w:color w:val="231F20"/>
        </w:rPr>
        <w:t>学分，专业必修课</w:t>
      </w:r>
      <w:r>
        <w:rPr>
          <w:color w:val="231F20"/>
          <w:spacing w:val="-52"/>
        </w:rPr>
        <w:t xml:space="preserve"> </w:t>
      </w:r>
      <w:r>
        <w:rPr>
          <w:color w:val="231F20"/>
        </w:rPr>
        <w:t>61</w:t>
      </w:r>
      <w:r>
        <w:rPr>
          <w:color w:val="231F20"/>
          <w:spacing w:val="-52"/>
        </w:rPr>
        <w:t xml:space="preserve"> </w:t>
      </w:r>
      <w:r>
        <w:rPr>
          <w:color w:val="231F20"/>
        </w:rPr>
        <w:t>学分、专业选修课</w:t>
      </w:r>
      <w:r>
        <w:rPr>
          <w:color w:val="231F20"/>
          <w:spacing w:val="-52"/>
        </w:rPr>
        <w:t xml:space="preserve"> </w:t>
      </w:r>
      <w:r>
        <w:rPr>
          <w:color w:val="231F20"/>
        </w:rPr>
        <w:t>14</w:t>
      </w:r>
      <w:r>
        <w:rPr>
          <w:color w:val="231F20"/>
          <w:spacing w:val="-52"/>
        </w:rPr>
        <w:t xml:space="preserve"> </w:t>
      </w:r>
      <w:r>
        <w:rPr>
          <w:color w:val="231F20"/>
        </w:rPr>
        <w:t>学分</w:t>
      </w:r>
      <w:r>
        <w:rPr>
          <w:color w:val="231F20"/>
          <w:spacing w:val="-52"/>
        </w:rPr>
        <w:t xml:space="preserve"> </w:t>
      </w:r>
      <w:r>
        <w:rPr>
          <w:color w:val="231F20"/>
          <w:spacing w:val="-6"/>
        </w:rPr>
        <w:t>；同时，还须获得</w:t>
      </w:r>
      <w:r>
        <w:rPr>
          <w:color w:val="231F20"/>
          <w:spacing w:val="-52"/>
        </w:rPr>
        <w:t xml:space="preserve"> </w:t>
      </w:r>
      <w:r>
        <w:rPr>
          <w:color w:val="231F20"/>
        </w:rPr>
        <w:t>10</w:t>
      </w:r>
      <w:r>
        <w:rPr>
          <w:color w:val="231F20"/>
          <w:spacing w:val="-52"/>
        </w:rPr>
        <w:t xml:space="preserve"> </w:t>
      </w:r>
      <w:r>
        <w:rPr>
          <w:color w:val="231F20"/>
        </w:rPr>
        <w:t xml:space="preserve">个素质拓展课 </w:t>
      </w:r>
      <w:r>
        <w:rPr>
          <w:color w:val="231F20"/>
          <w:spacing w:val="-4"/>
        </w:rPr>
        <w:t>外学分。我校港澳台学生用“中国概况”、“中国特色社会主义理论与实践”两门国情类课程替代军</w:t>
      </w:r>
      <w:r>
        <w:rPr>
          <w:color w:val="231F20"/>
          <w:spacing w:val="-100"/>
        </w:rPr>
        <w:t xml:space="preserve"> </w:t>
      </w:r>
      <w:r>
        <w:rPr>
          <w:color w:val="231F20"/>
        </w:rPr>
        <w:t>事理论（含军事训练）和政治理论课程。</w:t>
      </w:r>
    </w:p>
    <w:p>
      <w:pPr>
        <w:spacing w:after="0" w:line="314" w:lineRule="auto"/>
        <w:jc w:val="both"/>
        <w:sectPr>
          <w:headerReference r:id="rId6" w:type="default"/>
          <w:pgSz w:w="11910" w:h="16450"/>
          <w:pgMar w:top="1220" w:right="1200" w:bottom="920" w:left="1300" w:header="957" w:footer="737" w:gutter="0"/>
        </w:sectPr>
      </w:pPr>
    </w:p>
    <w:p>
      <w:pPr>
        <w:spacing w:before="1" w:line="240" w:lineRule="auto"/>
        <w:rPr>
          <w:rFonts w:hint="default" w:ascii="宋体" w:hAnsi="宋体" w:eastAsia="宋体" w:cs="宋体"/>
          <w:sz w:val="24"/>
          <w:szCs w:val="24"/>
        </w:rPr>
      </w:pPr>
    </w:p>
    <w:p>
      <w:pPr>
        <w:pStyle w:val="3"/>
        <w:spacing w:line="240" w:lineRule="auto"/>
        <w:ind w:left="944" w:right="104"/>
        <w:jc w:val="left"/>
      </w:pPr>
      <w:r>
        <w:rPr>
          <w:color w:val="231F20"/>
        </w:rPr>
        <w:t>会计学（国际会计</w:t>
      </w:r>
      <w:r>
        <w:rPr>
          <w:color w:val="231F20"/>
          <w:spacing w:val="97"/>
        </w:rPr>
        <w:t xml:space="preserve"> </w:t>
      </w:r>
      <w:r>
        <w:rPr>
          <w:color w:val="231F20"/>
        </w:rPr>
        <w:t>ACCA）专业表一：毕业学分要求（不含课外学分）</w:t>
      </w:r>
    </w:p>
    <w:p>
      <w:pPr>
        <w:spacing w:before="2" w:line="240" w:lineRule="auto"/>
        <w:rPr>
          <w:rFonts w:hint="default" w:ascii="宋体" w:hAnsi="宋体" w:eastAsia="宋体" w:cs="宋体"/>
          <w:sz w:val="27"/>
          <w:szCs w:val="27"/>
        </w:rPr>
      </w:pPr>
    </w:p>
    <w:tbl>
      <w:tblPr>
        <w:tblStyle w:val="6"/>
        <w:tblW w:w="0" w:type="auto"/>
        <w:tblInd w:w="117" w:type="dxa"/>
        <w:tblLayout w:type="fixed"/>
        <w:tblCellMar>
          <w:top w:w="0" w:type="dxa"/>
          <w:left w:w="0" w:type="dxa"/>
          <w:bottom w:w="0" w:type="dxa"/>
          <w:right w:w="0" w:type="dxa"/>
        </w:tblCellMar>
      </w:tblPr>
      <w:tblGrid>
        <w:gridCol w:w="2268"/>
        <w:gridCol w:w="2268"/>
        <w:gridCol w:w="2268"/>
        <w:gridCol w:w="2268"/>
      </w:tblGrid>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课程类型</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课程性质</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最低毕业学分</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辅修学分</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通识课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46.0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15.0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学科基础课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27.0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专业课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61.0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14.0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r>
        <w:tblPrEx>
          <w:tblCellMar>
            <w:top w:w="0" w:type="dxa"/>
            <w:left w:w="0" w:type="dxa"/>
            <w:bottom w:w="0" w:type="dxa"/>
            <w:right w:w="0" w:type="dxa"/>
          </w:tblCellMar>
        </w:tblPrEx>
        <w:trPr>
          <w:trHeight w:val="340" w:hRule="exact"/>
        </w:trPr>
        <w:tc>
          <w:tcPr>
            <w:tcW w:w="4535" w:type="dxa"/>
            <w:gridSpan w:val="2"/>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合计</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sz w:val="18"/>
              </w:rPr>
              <w:t>163.0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bl>
    <w:p>
      <w:pPr>
        <w:spacing w:before="0" w:line="240" w:lineRule="auto"/>
        <w:rPr>
          <w:rFonts w:hint="default" w:ascii="宋体" w:hAnsi="宋体" w:eastAsia="宋体" w:cs="宋体"/>
          <w:sz w:val="20"/>
          <w:szCs w:val="20"/>
        </w:rPr>
      </w:pPr>
    </w:p>
    <w:p>
      <w:pPr>
        <w:spacing w:before="8" w:line="240" w:lineRule="auto"/>
        <w:rPr>
          <w:rFonts w:hint="default" w:ascii="宋体" w:hAnsi="宋体" w:eastAsia="宋体" w:cs="宋体"/>
          <w:sz w:val="19"/>
          <w:szCs w:val="19"/>
        </w:rPr>
      </w:pPr>
    </w:p>
    <w:p>
      <w:pPr>
        <w:spacing w:before="2"/>
        <w:ind w:left="187" w:right="187" w:firstLine="0"/>
        <w:jc w:val="center"/>
        <w:rPr>
          <w:rFonts w:hint="default" w:ascii="宋体" w:hAnsi="宋体" w:eastAsia="宋体" w:cs="宋体"/>
          <w:sz w:val="24"/>
          <w:szCs w:val="24"/>
        </w:rPr>
      </w:pPr>
      <w:r>
        <w:rPr>
          <w:rFonts w:hint="default" w:ascii="宋体" w:hAnsi="宋体" w:eastAsia="宋体" w:cs="宋体"/>
          <w:color w:val="231F20"/>
          <w:sz w:val="24"/>
          <w:szCs w:val="24"/>
        </w:rPr>
        <w:t>表二：教学计划进度</w:t>
      </w:r>
    </w:p>
    <w:p>
      <w:pPr>
        <w:spacing w:before="0" w:line="240" w:lineRule="auto"/>
        <w:rPr>
          <w:rFonts w:hint="default" w:ascii="宋体" w:hAnsi="宋体" w:eastAsia="宋体" w:cs="宋体"/>
          <w:sz w:val="20"/>
          <w:szCs w:val="20"/>
        </w:rPr>
      </w:pPr>
    </w:p>
    <w:p>
      <w:pPr>
        <w:spacing w:before="11" w:line="240" w:lineRule="auto"/>
        <w:rPr>
          <w:rFonts w:hint="default" w:ascii="宋体" w:hAnsi="宋体" w:eastAsia="宋体" w:cs="宋体"/>
          <w:sz w:val="11"/>
          <w:szCs w:val="11"/>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57"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想 与 政 治</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50" w:line="240" w:lineRule="auto"/>
              <w:ind w:left="998" w:right="0"/>
              <w:jc w:val="left"/>
              <w:rPr>
                <w:rFonts w:hint="default" w:ascii="宋体" w:hAnsi="宋体" w:eastAsia="宋体" w:cs="宋体"/>
                <w:sz w:val="18"/>
                <w:szCs w:val="18"/>
              </w:rPr>
            </w:pPr>
            <w:r>
              <w:rPr>
                <w:rFonts w:hint="default" w:ascii="宋体" w:hAnsi="宋体" w:eastAsia="宋体" w:cs="宋体"/>
                <w:color w:val="231F20"/>
                <w:sz w:val="18"/>
                <w:szCs w:val="18"/>
              </w:rPr>
              <w:t>按学期滚动开设的五门思想政治理论课共计</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学分，建议修读学期为</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1-6</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56"/>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31"/>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16123602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形势与政策</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line="224" w:lineRule="exact"/>
              <w:ind w:left="52" w:right="0"/>
              <w:jc w:val="left"/>
              <w:rPr>
                <w:rFonts w:hint="default" w:ascii="宋体" w:hAnsi="宋体" w:eastAsia="宋体" w:cs="宋体"/>
                <w:sz w:val="18"/>
                <w:szCs w:val="18"/>
              </w:rPr>
            </w:pPr>
            <w:r>
              <w:rPr>
                <w:rFonts w:ascii="宋体"/>
                <w:color w:val="231F20"/>
                <w:w w:val="80"/>
                <w:sz w:val="18"/>
              </w:rPr>
              <w:t>1,2,3,</w:t>
            </w:r>
          </w:p>
          <w:p>
            <w:pPr>
              <w:pStyle w:val="10"/>
              <w:spacing w:line="226" w:lineRule="exact"/>
              <w:ind w:left="74" w:right="0"/>
              <w:jc w:val="left"/>
              <w:rPr>
                <w:rFonts w:hint="default" w:ascii="宋体" w:hAnsi="宋体" w:eastAsia="宋体" w:cs="宋体"/>
                <w:sz w:val="18"/>
                <w:szCs w:val="18"/>
              </w:rPr>
            </w:pPr>
            <w:r>
              <w:rPr>
                <w:rFonts w:ascii="宋体"/>
                <w:color w:val="231F20"/>
                <w:w w:val="90"/>
                <w:sz w:val="18"/>
              </w:rPr>
              <w:t>4,5,6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18140012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思想道德修养与法律基础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马克思主义基本原理概论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中国近现代史纲要</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18140042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18140052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理论体系概论Ⅱ</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2-6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18140062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思想政治综合实践</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自 然 与 科 技</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16131702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计算机应用基础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6" w:line="240" w:lineRule="auto"/>
              <w:ind w:right="0"/>
              <w:jc w:val="left"/>
              <w:rPr>
                <w:rFonts w:hint="default" w:ascii="宋体" w:hAnsi="宋体" w:eastAsia="宋体" w:cs="宋体"/>
                <w:sz w:val="13"/>
                <w:szCs w:val="13"/>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文 学 与 艺 术</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16073203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大学语文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6" w:line="240" w:lineRule="auto"/>
              <w:ind w:right="0"/>
              <w:jc w:val="left"/>
              <w:rPr>
                <w:rFonts w:hint="default" w:ascii="宋体" w:hAnsi="宋体" w:eastAsia="宋体" w:cs="宋体"/>
                <w:sz w:val="13"/>
                <w:szCs w:val="13"/>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bl>
    <w:p>
      <w:pPr>
        <w:spacing w:after="0" w:line="240" w:lineRule="auto"/>
        <w:jc w:val="lef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4"/>
                <w:szCs w:val="2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运 动 与 健 康</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24"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体育选项</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8</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个学分，具体课程设置见《广东财经大学体育选项课程设置一览表》,</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和</w:t>
            </w:r>
          </w:p>
          <w:p>
            <w:pPr>
              <w:pStyle w:val="10"/>
              <w:spacing w:line="22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5-6</w:t>
            </w:r>
            <w:r>
              <w:rPr>
                <w:rFonts w:hint="default" w:ascii="宋体" w:hAnsi="宋体" w:eastAsia="宋体" w:cs="宋体"/>
                <w:color w:val="231F20"/>
                <w:spacing w:val="-38"/>
                <w:sz w:val="18"/>
                <w:szCs w:val="18"/>
              </w:rPr>
              <w:t xml:space="preserve"> </w:t>
            </w:r>
            <w:r>
              <w:rPr>
                <w:rFonts w:hint="default" w:ascii="宋体" w:hAnsi="宋体" w:eastAsia="宋体" w:cs="宋体"/>
                <w:color w:val="231F20"/>
                <w:sz w:val="18"/>
                <w:szCs w:val="18"/>
              </w:rPr>
              <w:t>学期。（同一体育选项课程如考试通过不得再重修）</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29"/>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4"/>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8"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创 新 与 创 业</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1614150X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职业生涯与发展规划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16141202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创业基础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1614480X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就业指导</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3" w:line="240" w:lineRule="auto"/>
              <w:ind w:right="0"/>
              <w:jc w:val="left"/>
              <w:rPr>
                <w:rFonts w:hint="default" w:ascii="Times New Roman" w:hAnsi="Times New Roman" w:eastAsia="Times New Roman" w:cs="Times New Roman"/>
                <w:sz w:val="25"/>
                <w:szCs w:val="2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表 达 与 沟 通</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52"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16226802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英语读写</w:t>
            </w:r>
            <w:r>
              <w:rPr>
                <w:rFonts w:hint="default" w:ascii="宋体" w:hAnsi="宋体" w:eastAsia="宋体" w:cs="宋体"/>
                <w:color w:val="231F20"/>
                <w:spacing w:val="-28"/>
                <w:w w:val="90"/>
                <w:sz w:val="18"/>
                <w:szCs w:val="18"/>
              </w:rPr>
              <w:t xml:space="preserve"> </w:t>
            </w:r>
            <w:r>
              <w:rPr>
                <w:rFonts w:hint="default" w:ascii="宋体" w:hAnsi="宋体" w:eastAsia="宋体" w:cs="宋体"/>
                <w:color w:val="231F20"/>
                <w:w w:val="90"/>
                <w:sz w:val="18"/>
                <w:szCs w:val="18"/>
              </w:rPr>
              <w:t>(</w:t>
            </w:r>
            <w:r>
              <w:rPr>
                <w:rFonts w:hint="default" w:ascii="宋体" w:hAnsi="宋体" w:eastAsia="宋体" w:cs="宋体"/>
                <w:color w:val="231F20"/>
                <w:spacing w:val="-28"/>
                <w:w w:val="90"/>
                <w:sz w:val="18"/>
                <w:szCs w:val="18"/>
              </w:rPr>
              <w:t xml:space="preserve"> </w:t>
            </w:r>
            <w:r>
              <w:rPr>
                <w:rFonts w:hint="default" w:ascii="宋体" w:hAnsi="宋体" w:eastAsia="宋体" w:cs="宋体"/>
                <w:color w:val="231F20"/>
                <w:w w:val="90"/>
                <w:sz w:val="18"/>
                <w:szCs w:val="18"/>
              </w:rPr>
              <w:t>上</w:t>
            </w:r>
            <w:r>
              <w:rPr>
                <w:rFonts w:hint="default" w:ascii="宋体" w:hAnsi="宋体" w:eastAsia="宋体" w:cs="宋体"/>
                <w:color w:val="231F20"/>
                <w:spacing w:val="-28"/>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16086402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英语听力</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16239402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英语口语</w:t>
            </w:r>
            <w:r>
              <w:rPr>
                <w:rFonts w:hint="default" w:ascii="宋体" w:hAnsi="宋体" w:eastAsia="宋体" w:cs="宋体"/>
                <w:color w:val="231F20"/>
                <w:spacing w:val="-31"/>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16231102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英语读写</w:t>
            </w:r>
            <w:r>
              <w:rPr>
                <w:rFonts w:hint="default" w:ascii="宋体" w:hAnsi="宋体" w:eastAsia="宋体" w:cs="宋体"/>
                <w:color w:val="231F20"/>
                <w:spacing w:val="-28"/>
                <w:w w:val="90"/>
                <w:sz w:val="18"/>
                <w:szCs w:val="18"/>
              </w:rPr>
              <w:t xml:space="preserve"> </w:t>
            </w:r>
            <w:r>
              <w:rPr>
                <w:rFonts w:hint="default" w:ascii="宋体" w:hAnsi="宋体" w:eastAsia="宋体" w:cs="宋体"/>
                <w:color w:val="231F20"/>
                <w:w w:val="90"/>
                <w:sz w:val="18"/>
                <w:szCs w:val="18"/>
              </w:rPr>
              <w:t>(</w:t>
            </w:r>
            <w:r>
              <w:rPr>
                <w:rFonts w:hint="default" w:ascii="宋体" w:hAnsi="宋体" w:eastAsia="宋体" w:cs="宋体"/>
                <w:color w:val="231F20"/>
                <w:spacing w:val="-28"/>
                <w:w w:val="90"/>
                <w:sz w:val="18"/>
                <w:szCs w:val="18"/>
              </w:rPr>
              <w:t xml:space="preserve"> </w:t>
            </w:r>
            <w:r>
              <w:rPr>
                <w:rFonts w:hint="default" w:ascii="宋体" w:hAnsi="宋体" w:eastAsia="宋体" w:cs="宋体"/>
                <w:color w:val="231F20"/>
                <w:w w:val="90"/>
                <w:sz w:val="18"/>
                <w:szCs w:val="18"/>
              </w:rPr>
              <w:t>下</w:t>
            </w:r>
            <w:r>
              <w:rPr>
                <w:rFonts w:hint="default" w:ascii="宋体" w:hAnsi="宋体" w:eastAsia="宋体" w:cs="宋体"/>
                <w:color w:val="231F20"/>
                <w:spacing w:val="-28"/>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学术英语（管理类）</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589"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跨 学 科</w:t>
            </w: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 跨 专 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3" w:line="240" w:lineRule="auto"/>
              <w:ind w:right="0"/>
              <w:jc w:val="left"/>
              <w:rPr>
                <w:rFonts w:hint="default" w:ascii="Times New Roman" w:hAnsi="Times New Roman" w:eastAsia="Times New Roman" w:cs="Times New Roman"/>
                <w:sz w:val="20"/>
                <w:szCs w:val="20"/>
              </w:rPr>
            </w:pPr>
          </w:p>
          <w:p>
            <w:pPr>
              <w:pStyle w:val="10"/>
              <w:spacing w:line="240" w:lineRule="auto"/>
              <w:ind w:left="1946" w:right="0"/>
              <w:jc w:val="left"/>
              <w:rPr>
                <w:rFonts w:hint="default" w:ascii="宋体" w:hAnsi="宋体" w:eastAsia="宋体" w:cs="宋体"/>
                <w:sz w:val="18"/>
                <w:szCs w:val="18"/>
              </w:rPr>
            </w:pPr>
            <w:r>
              <w:rPr>
                <w:rFonts w:hint="default" w:ascii="宋体" w:hAnsi="宋体" w:eastAsia="宋体" w:cs="宋体"/>
                <w:color w:val="231F20"/>
                <w:sz w:val="18"/>
                <w:szCs w:val="18"/>
              </w:rPr>
              <w:t>见其他专业人才培养方案中开设的学科基础课和专业课</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法 治 与 社 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维 与 方 法</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before="10"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22"/>
                <w:szCs w:val="22"/>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61"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16175904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46"/>
                <w:w w:val="95"/>
                <w:sz w:val="18"/>
                <w:szCs w:val="18"/>
              </w:rPr>
              <w:t xml:space="preserve"> </w:t>
            </w:r>
            <w:r>
              <w:rPr>
                <w:rFonts w:hint="default" w:ascii="宋体" w:hAnsi="宋体" w:eastAsia="宋体" w:cs="宋体"/>
                <w:color w:val="231F20"/>
                <w:w w:val="95"/>
                <w:sz w:val="18"/>
                <w:szCs w:val="18"/>
              </w:rPr>
              <w:t>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16177804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微积分Ⅰ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16068104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65"/>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16185304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微积分</w:t>
            </w:r>
            <w:r>
              <w:rPr>
                <w:rFonts w:hint="default" w:ascii="宋体" w:hAnsi="宋体" w:eastAsia="宋体" w:cs="宋体"/>
                <w:color w:val="231F20"/>
                <w:spacing w:val="-27"/>
                <w:w w:val="90"/>
                <w:sz w:val="18"/>
                <w:szCs w:val="18"/>
              </w:rPr>
              <w:t xml:space="preserve"> </w:t>
            </w:r>
            <w:r>
              <w:rPr>
                <w:rFonts w:hint="default" w:ascii="宋体" w:hAnsi="宋体" w:eastAsia="宋体" w:cs="宋体"/>
                <w:color w:val="231F20"/>
                <w:w w:val="90"/>
                <w:sz w:val="18"/>
                <w:szCs w:val="18"/>
              </w:rPr>
              <w:t>IIa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8"/>
                <w:szCs w:val="18"/>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27"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16025803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管理学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经济法</w:t>
            </w:r>
            <w:r>
              <w:rPr>
                <w:rFonts w:hint="default" w:ascii="宋体" w:hAnsi="宋体" w:eastAsia="宋体" w:cs="宋体"/>
                <w:color w:val="231F20"/>
                <w:spacing w:val="-68"/>
                <w:sz w:val="18"/>
                <w:szCs w:val="18"/>
              </w:rPr>
              <w:t xml:space="preserve"> </w:t>
            </w:r>
            <w:r>
              <w:rPr>
                <w:rFonts w:hint="default" w:ascii="宋体" w:hAnsi="宋体" w:eastAsia="宋体" w:cs="宋体"/>
                <w:color w:val="231F20"/>
                <w:sz w:val="18"/>
                <w:szCs w:val="18"/>
              </w:rPr>
              <w:t>(CPA)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16097004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16029903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经济学原理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统计学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5"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基 础</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14"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16003603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管理会计</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(F2)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16317701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911" w:right="50" w:hanging="860"/>
              <w:jc w:val="left"/>
              <w:rPr>
                <w:rFonts w:hint="default" w:ascii="宋体" w:hAnsi="宋体" w:eastAsia="宋体" w:cs="宋体"/>
                <w:sz w:val="18"/>
                <w:szCs w:val="18"/>
              </w:rPr>
            </w:pPr>
            <w:r>
              <w:rPr>
                <w:rFonts w:hint="default" w:ascii="宋体" w:hAnsi="宋体" w:eastAsia="宋体" w:cs="宋体"/>
                <w:color w:val="231F20"/>
                <w:sz w:val="18"/>
                <w:szCs w:val="18"/>
              </w:rPr>
              <w:t>国际会计（ACCA）创新实验区</w:t>
            </w:r>
            <w:r>
              <w:rPr>
                <w:rFonts w:hint="default" w:ascii="宋体" w:hAnsi="宋体" w:eastAsia="宋体" w:cs="宋体"/>
                <w:color w:val="231F20"/>
                <w:spacing w:val="8"/>
                <w:sz w:val="18"/>
                <w:szCs w:val="18"/>
              </w:rPr>
              <w:t xml:space="preserve"> </w:t>
            </w:r>
            <w:r>
              <w:rPr>
                <w:rFonts w:hint="default" w:ascii="宋体" w:hAnsi="宋体" w:eastAsia="宋体" w:cs="宋体"/>
                <w:color w:val="231F20"/>
                <w:sz w:val="18"/>
                <w:szCs w:val="18"/>
              </w:rPr>
              <w:t>专业导论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16150604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财务会计（F3）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财务会计基础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16073603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会计师与企业（F1）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17003004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105"/>
                <w:sz w:val="18"/>
                <w:szCs w:val="18"/>
              </w:rPr>
              <w:t>会计（CPA）Ⅰ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16129904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税务</w:t>
            </w:r>
            <w:r>
              <w:rPr>
                <w:rFonts w:hint="default" w:ascii="宋体" w:hAnsi="宋体" w:eastAsia="宋体" w:cs="宋体"/>
                <w:color w:val="231F20"/>
                <w:spacing w:val="-37"/>
                <w:w w:val="90"/>
                <w:sz w:val="18"/>
                <w:szCs w:val="18"/>
              </w:rPr>
              <w:t xml:space="preserve"> </w:t>
            </w:r>
            <w:r>
              <w:rPr>
                <w:rFonts w:hint="default" w:ascii="宋体" w:hAnsi="宋体" w:eastAsia="宋体" w:cs="宋体"/>
                <w:color w:val="231F20"/>
                <w:w w:val="90"/>
                <w:sz w:val="18"/>
                <w:szCs w:val="18"/>
              </w:rPr>
              <w:t>(F6)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16157103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公司法与商法</w:t>
            </w:r>
            <w:r>
              <w:rPr>
                <w:rFonts w:hint="default" w:ascii="宋体" w:hAnsi="宋体" w:eastAsia="宋体" w:cs="宋体"/>
                <w:color w:val="231F20"/>
                <w:spacing w:val="-42"/>
                <w:w w:val="95"/>
                <w:sz w:val="18"/>
                <w:szCs w:val="18"/>
              </w:rPr>
              <w:t xml:space="preserve"> </w:t>
            </w:r>
            <w:r>
              <w:rPr>
                <w:rFonts w:hint="default" w:ascii="宋体" w:hAnsi="宋体" w:eastAsia="宋体" w:cs="宋体"/>
                <w:color w:val="231F20"/>
                <w:w w:val="95"/>
                <w:sz w:val="18"/>
                <w:szCs w:val="18"/>
              </w:rPr>
              <w:t>(F4)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16134904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财务报告</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(F7)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会计（CPA)</w:t>
            </w:r>
            <w:r>
              <w:rPr>
                <w:rFonts w:hint="default" w:ascii="宋体" w:hAnsi="宋体" w:eastAsia="宋体" w:cs="宋体"/>
                <w:color w:val="231F20"/>
                <w:spacing w:val="-27"/>
                <w:sz w:val="18"/>
                <w:szCs w:val="18"/>
              </w:rPr>
              <w:t xml:space="preserve"> </w:t>
            </w:r>
            <w:r>
              <w:rPr>
                <w:rFonts w:hint="default" w:ascii="宋体" w:hAnsi="宋体" w:eastAsia="宋体" w:cs="宋体"/>
                <w:color w:val="231F20"/>
                <w:sz w:val="18"/>
                <w:szCs w:val="18"/>
              </w:rPr>
              <w:t>Ⅱ</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16003103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税法</w:t>
            </w:r>
            <w:r>
              <w:rPr>
                <w:rFonts w:hint="default" w:ascii="宋体" w:hAnsi="宋体" w:eastAsia="宋体" w:cs="宋体"/>
                <w:color w:val="231F20"/>
                <w:spacing w:val="-68"/>
                <w:sz w:val="18"/>
                <w:szCs w:val="18"/>
              </w:rPr>
              <w:t xml:space="preserve"> </w:t>
            </w:r>
            <w:r>
              <w:rPr>
                <w:rFonts w:hint="default" w:ascii="宋体" w:hAnsi="宋体" w:eastAsia="宋体" w:cs="宋体"/>
                <w:color w:val="231F20"/>
                <w:sz w:val="18"/>
                <w:szCs w:val="18"/>
              </w:rPr>
              <w:t>(CPA)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16033103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绩效管理</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(F5)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16174803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财务成本管理</w:t>
            </w:r>
            <w:r>
              <w:rPr>
                <w:rFonts w:hint="default" w:ascii="宋体" w:hAnsi="宋体" w:eastAsia="宋体" w:cs="宋体"/>
                <w:color w:val="231F20"/>
                <w:spacing w:val="-68"/>
                <w:sz w:val="18"/>
                <w:szCs w:val="18"/>
              </w:rPr>
              <w:t xml:space="preserve"> </w:t>
            </w:r>
            <w:r>
              <w:rPr>
                <w:rFonts w:hint="default" w:ascii="宋体" w:hAnsi="宋体" w:eastAsia="宋体" w:cs="宋体"/>
                <w:color w:val="231F20"/>
                <w:sz w:val="18"/>
                <w:szCs w:val="18"/>
              </w:rPr>
              <w:t>(CPA)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16014703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财务管理</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(F9)</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16086904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审计与认证业务</w:t>
            </w:r>
            <w:r>
              <w:rPr>
                <w:rFonts w:hint="default" w:ascii="宋体" w:hAnsi="宋体" w:eastAsia="宋体" w:cs="宋体"/>
                <w:color w:val="231F20"/>
                <w:spacing w:val="-33"/>
                <w:w w:val="95"/>
                <w:sz w:val="18"/>
                <w:szCs w:val="18"/>
              </w:rPr>
              <w:t xml:space="preserve"> </w:t>
            </w:r>
            <w:r>
              <w:rPr>
                <w:rFonts w:hint="default" w:ascii="宋体" w:hAnsi="宋体" w:eastAsia="宋体" w:cs="宋体"/>
                <w:color w:val="231F20"/>
                <w:w w:val="95"/>
                <w:sz w:val="18"/>
                <w:szCs w:val="18"/>
              </w:rPr>
              <w:t>(F8)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16136703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w:t>
            </w:r>
            <w:r>
              <w:rPr>
                <w:rFonts w:hint="default" w:ascii="宋体" w:hAnsi="宋体" w:eastAsia="宋体" w:cs="宋体"/>
                <w:color w:val="231F20"/>
                <w:spacing w:val="-68"/>
                <w:sz w:val="18"/>
                <w:szCs w:val="18"/>
              </w:rPr>
              <w:t xml:space="preserve"> </w:t>
            </w:r>
            <w:r>
              <w:rPr>
                <w:rFonts w:hint="default" w:ascii="宋体" w:hAnsi="宋体" w:eastAsia="宋体" w:cs="宋体"/>
                <w:color w:val="231F20"/>
                <w:sz w:val="18"/>
                <w:szCs w:val="18"/>
              </w:rPr>
              <w:t>(CPA)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35"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44"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大数据技术与运用</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18020153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战略商业报告</w:t>
            </w:r>
            <w:r>
              <w:rPr>
                <w:rFonts w:hint="default" w:ascii="宋体" w:hAnsi="宋体" w:eastAsia="宋体" w:cs="宋体"/>
                <w:color w:val="231F20"/>
                <w:spacing w:val="2"/>
                <w:w w:val="95"/>
                <w:sz w:val="18"/>
                <w:szCs w:val="18"/>
              </w:rPr>
              <w:t xml:space="preserve"> </w:t>
            </w:r>
            <w:r>
              <w:rPr>
                <w:rFonts w:hint="default" w:ascii="宋体" w:hAnsi="宋体" w:eastAsia="宋体" w:cs="宋体"/>
                <w:color w:val="231F20"/>
                <w:w w:val="95"/>
                <w:sz w:val="18"/>
                <w:szCs w:val="18"/>
              </w:rPr>
              <w:t>(SBR)</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18020143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公司治理与风险管理</w:t>
            </w:r>
            <w:r>
              <w:rPr>
                <w:rFonts w:hint="default" w:ascii="宋体" w:hAnsi="宋体" w:eastAsia="宋体" w:cs="宋体"/>
                <w:color w:val="231F20"/>
                <w:spacing w:val="13"/>
                <w:w w:val="95"/>
                <w:sz w:val="18"/>
                <w:szCs w:val="18"/>
              </w:rPr>
              <w:t xml:space="preserve"> </w:t>
            </w:r>
            <w:r>
              <w:rPr>
                <w:rFonts w:hint="default" w:ascii="宋体" w:hAnsi="宋体" w:eastAsia="宋体" w:cs="宋体"/>
                <w:color w:val="231F20"/>
                <w:w w:val="95"/>
                <w:sz w:val="18"/>
                <w:szCs w:val="18"/>
              </w:rPr>
              <w:t>(SBL1)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16011302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税收筹划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16168503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公司战略与风险管理（CPA)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战略领导与变革管理</w:t>
            </w:r>
            <w:r>
              <w:rPr>
                <w:rFonts w:hint="default" w:ascii="宋体" w:hAnsi="宋体" w:eastAsia="宋体" w:cs="宋体"/>
                <w:color w:val="231F20"/>
                <w:spacing w:val="13"/>
                <w:w w:val="95"/>
                <w:sz w:val="18"/>
                <w:szCs w:val="18"/>
              </w:rPr>
              <w:t xml:space="preserve"> </w:t>
            </w:r>
            <w:r>
              <w:rPr>
                <w:rFonts w:hint="default" w:ascii="宋体" w:hAnsi="宋体" w:eastAsia="宋体" w:cs="宋体"/>
                <w:color w:val="231F20"/>
                <w:w w:val="95"/>
                <w:sz w:val="18"/>
                <w:szCs w:val="18"/>
              </w:rPr>
              <w:t>(SBL2)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3" w:line="240" w:lineRule="auto"/>
        <w:rPr>
          <w:rFonts w:hint="default" w:ascii="Times New Roman" w:hAnsi="Times New Roman" w:eastAsia="Times New Roman" w:cs="Times New Roman"/>
          <w:sz w:val="25"/>
          <w:szCs w:val="25"/>
        </w:rPr>
      </w:pPr>
    </w:p>
    <w:p>
      <w:pPr>
        <w:spacing w:before="25"/>
        <w:ind w:left="0" w:right="107" w:firstLine="0"/>
        <w:jc w:val="right"/>
        <w:rPr>
          <w:rFonts w:hint="default" w:ascii="宋体" w:hAnsi="宋体" w:eastAsia="宋体" w:cs="宋体"/>
          <w:sz w:val="18"/>
          <w:szCs w:val="18"/>
        </w:rPr>
      </w:pPr>
      <w:r>
        <mc:AlternateContent>
          <mc:Choice Requires="wps">
            <w:drawing>
              <wp:anchor distT="0" distB="0" distL="114300" distR="114300" simplePos="0" relativeHeight="2048" behindDoc="0" locked="0" layoutInCell="1" allowOverlap="1">
                <wp:simplePos x="0" y="0"/>
                <wp:positionH relativeFrom="page">
                  <wp:posOffset>899795</wp:posOffset>
                </wp:positionH>
                <wp:positionV relativeFrom="paragraph">
                  <wp:posOffset>-2710180</wp:posOffset>
                </wp:positionV>
                <wp:extent cx="5763260" cy="3668395"/>
                <wp:effectExtent l="0" t="0" r="0" b="0"/>
                <wp:wrapNone/>
                <wp:docPr id="3" name="文本框 4"/>
                <wp:cNvGraphicFramePr/>
                <a:graphic xmlns:a="http://schemas.openxmlformats.org/drawingml/2006/main">
                  <a:graphicData uri="http://schemas.microsoft.com/office/word/2010/wordprocessingShape">
                    <wps:wsp>
                      <wps:cNvSpPr txBox="1"/>
                      <wps:spPr>
                        <a:xfrm>
                          <a:off x="0" y="0"/>
                          <a:ext cx="5763260" cy="3668395"/>
                        </a:xfrm>
                        <a:prstGeom prst="rect">
                          <a:avLst/>
                        </a:prstGeom>
                        <a:noFill/>
                        <a:ln>
                          <a:noFill/>
                        </a:ln>
                      </wps:spPr>
                      <wps:txbx>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4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before="160"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41"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16105803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高级业绩管理</w:t>
                                  </w:r>
                                  <w:r>
                                    <w:rPr>
                                      <w:rFonts w:hint="default" w:ascii="宋体" w:hAnsi="宋体" w:eastAsia="宋体" w:cs="宋体"/>
                                      <w:color w:val="231F20"/>
                                      <w:spacing w:val="-42"/>
                                      <w:w w:val="95"/>
                                      <w:sz w:val="18"/>
                                      <w:szCs w:val="18"/>
                                    </w:rPr>
                                    <w:t xml:space="preserve"> </w:t>
                                  </w:r>
                                  <w:r>
                                    <w:rPr>
                                      <w:rFonts w:hint="default" w:ascii="宋体" w:hAnsi="宋体" w:eastAsia="宋体" w:cs="宋体"/>
                                      <w:color w:val="231F20"/>
                                      <w:w w:val="95"/>
                                      <w:sz w:val="18"/>
                                      <w:szCs w:val="18"/>
                                    </w:rPr>
                                    <w:t>(P5)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16128003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内部控制</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16004803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高级财务管理</w:t>
                                  </w:r>
                                  <w:r>
                                    <w:rPr>
                                      <w:rFonts w:hint="default" w:ascii="宋体" w:hAnsi="宋体" w:eastAsia="宋体" w:cs="宋体"/>
                                      <w:color w:val="231F20"/>
                                      <w:spacing w:val="-42"/>
                                      <w:w w:val="95"/>
                                      <w:sz w:val="18"/>
                                      <w:szCs w:val="18"/>
                                    </w:rPr>
                                    <w:t xml:space="preserve"> </w:t>
                                  </w:r>
                                  <w:r>
                                    <w:rPr>
                                      <w:rFonts w:hint="default" w:ascii="宋体" w:hAnsi="宋体" w:eastAsia="宋体" w:cs="宋体"/>
                                      <w:color w:val="231F20"/>
                                      <w:w w:val="95"/>
                                      <w:sz w:val="18"/>
                                      <w:szCs w:val="18"/>
                                    </w:rPr>
                                    <w:t>(P4)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149"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0"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74"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120"/>
                                    <w:jc w:val="right"/>
                                    <w:rPr>
                                      <w:rFonts w:hint="default" w:ascii="宋体" w:hAnsi="宋体" w:eastAsia="宋体" w:cs="宋体"/>
                                      <w:sz w:val="18"/>
                                      <w:szCs w:val="18"/>
                                    </w:rPr>
                                  </w:pPr>
                                  <w:r>
                                    <w:rPr>
                                      <w:rFonts w:ascii="宋体"/>
                                      <w:color w:val="231F20"/>
                                      <w:w w:val="95"/>
                                      <w:sz w:val="18"/>
                                    </w:rPr>
                                    <w:t>17003204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180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left"/>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港澳台学生国情教育课程：</w:t>
                                  </w:r>
                                </w:p>
                                <w:p>
                                  <w:pPr>
                                    <w:pStyle w:val="10"/>
                                    <w:spacing w:before="27" w:line="216" w:lineRule="exact"/>
                                    <w:ind w:right="-7" w:firstLine="181"/>
                                    <w:jc w:val="left"/>
                                    <w:rPr>
                                      <w:rFonts w:hint="default" w:ascii="宋体" w:hAnsi="宋体" w:eastAsia="宋体" w:cs="宋体"/>
                                      <w:sz w:val="18"/>
                                      <w:szCs w:val="18"/>
                                    </w:rPr>
                                  </w:pPr>
                                  <w:r>
                                    <w:rPr>
                                      <w:rFonts w:hint="default" w:ascii="宋体" w:hAnsi="宋体" w:eastAsia="宋体" w:cs="宋体"/>
                                      <w:color w:val="231F20"/>
                                      <w:spacing w:val="3"/>
                                      <w:w w:val="100"/>
                                      <w:sz w:val="18"/>
                                      <w:szCs w:val="18"/>
                                    </w:rPr>
                                    <w:t>（1）中国概况，课程代码为</w:t>
                                  </w:r>
                                  <w:r>
                                    <w:rPr>
                                      <w:rFonts w:hint="default" w:ascii="宋体" w:hAnsi="宋体" w:eastAsia="宋体" w:cs="宋体"/>
                                      <w:color w:val="231F20"/>
                                      <w:spacing w:val="-41"/>
                                      <w:w w:val="100"/>
                                      <w:sz w:val="18"/>
                                      <w:szCs w:val="18"/>
                                    </w:rPr>
                                    <w:t xml:space="preserve"> </w:t>
                                  </w:r>
                                  <w:r>
                                    <w:rPr>
                                      <w:rFonts w:hint="default" w:ascii="宋体" w:hAnsi="宋体" w:eastAsia="宋体" w:cs="宋体"/>
                                      <w:color w:val="231F20"/>
                                      <w:w w:val="95"/>
                                      <w:sz w:val="18"/>
                                      <w:szCs w:val="18"/>
                                    </w:rPr>
                                    <w:t>18140124,4</w:t>
                                  </w:r>
                                  <w:r>
                                    <w:rPr>
                                      <w:rFonts w:hint="default" w:ascii="宋体" w:hAnsi="宋体" w:eastAsia="宋体" w:cs="宋体"/>
                                      <w:color w:val="231F20"/>
                                      <w:spacing w:val="-36"/>
                                      <w:w w:val="95"/>
                                      <w:sz w:val="18"/>
                                      <w:szCs w:val="18"/>
                                    </w:rPr>
                                    <w:t xml:space="preserve"> </w:t>
                                  </w:r>
                                  <w:r>
                                    <w:rPr>
                                      <w:rFonts w:hint="default" w:ascii="宋体" w:hAnsi="宋体" w:eastAsia="宋体" w:cs="宋体"/>
                                      <w:color w:val="231F20"/>
                                      <w:spacing w:val="1"/>
                                      <w:w w:val="100"/>
                                      <w:sz w:val="18"/>
                                      <w:szCs w:val="18"/>
                                    </w:rPr>
                                    <w:t>学分，64</w:t>
                                  </w:r>
                                  <w:r>
                                    <w:rPr>
                                      <w:rFonts w:hint="default" w:ascii="宋体" w:hAnsi="宋体" w:eastAsia="宋体" w:cs="宋体"/>
                                      <w:color w:val="231F20"/>
                                      <w:spacing w:val="-41"/>
                                      <w:w w:val="100"/>
                                      <w:sz w:val="18"/>
                                      <w:szCs w:val="18"/>
                                    </w:rPr>
                                    <w:t xml:space="preserve"> </w:t>
                                  </w:r>
                                  <w:r>
                                    <w:rPr>
                                      <w:rFonts w:hint="default" w:ascii="宋体" w:hAnsi="宋体" w:eastAsia="宋体" w:cs="宋体"/>
                                      <w:color w:val="231F20"/>
                                      <w:spacing w:val="3"/>
                                      <w:w w:val="101"/>
                                      <w:sz w:val="18"/>
                                      <w:szCs w:val="18"/>
                                    </w:rPr>
                                    <w:t>学时（均为理论学时），第</w:t>
                                  </w:r>
                                  <w:r>
                                    <w:rPr>
                                      <w:rFonts w:hint="default" w:ascii="宋体" w:hAnsi="宋体" w:eastAsia="宋体" w:cs="宋体"/>
                                      <w:color w:val="231F20"/>
                                      <w:spacing w:val="-41"/>
                                      <w:w w:val="101"/>
                                      <w:sz w:val="18"/>
                                      <w:szCs w:val="18"/>
                                    </w:rPr>
                                    <w:t xml:space="preserve"> </w:t>
                                  </w:r>
                                  <w:r>
                                    <w:rPr>
                                      <w:rFonts w:hint="default" w:ascii="宋体" w:hAnsi="宋体" w:eastAsia="宋体" w:cs="宋体"/>
                                      <w:color w:val="231F20"/>
                                      <w:w w:val="100"/>
                                      <w:sz w:val="18"/>
                                      <w:szCs w:val="18"/>
                                    </w:rPr>
                                    <w:t>5</w:t>
                                  </w:r>
                                  <w:r>
                                    <w:rPr>
                                      <w:rFonts w:hint="default" w:ascii="宋体" w:hAnsi="宋体" w:eastAsia="宋体" w:cs="宋体"/>
                                      <w:color w:val="231F20"/>
                                      <w:spacing w:val="-41"/>
                                      <w:w w:val="100"/>
                                      <w:sz w:val="18"/>
                                      <w:szCs w:val="18"/>
                                    </w:rPr>
                                    <w:t xml:space="preserve"> </w:t>
                                  </w:r>
                                  <w:r>
                                    <w:rPr>
                                      <w:rFonts w:hint="default" w:ascii="宋体" w:hAnsi="宋体" w:eastAsia="宋体" w:cs="宋体"/>
                                      <w:color w:val="231F20"/>
                                      <w:spacing w:val="4"/>
                                      <w:w w:val="101"/>
                                      <w:sz w:val="18"/>
                                      <w:szCs w:val="18"/>
                                    </w:rPr>
                                    <w:t>学期按设置学期开设，考核方</w:t>
                                  </w:r>
                                  <w:r>
                                    <w:rPr>
                                      <w:rFonts w:hint="default" w:ascii="宋体" w:hAnsi="宋体" w:eastAsia="宋体" w:cs="宋体"/>
                                      <w:color w:val="231F20"/>
                                      <w:spacing w:val="5"/>
                                      <w:w w:val="101"/>
                                      <w:sz w:val="18"/>
                                      <w:szCs w:val="18"/>
                                    </w:rPr>
                                    <w:t xml:space="preserve"> </w:t>
                                  </w:r>
                                  <w:r>
                                    <w:rPr>
                                      <w:rFonts w:hint="default" w:ascii="宋体" w:hAnsi="宋体" w:eastAsia="宋体" w:cs="宋体"/>
                                      <w:color w:val="231F20"/>
                                      <w:sz w:val="18"/>
                                      <w:szCs w:val="18"/>
                                    </w:rPr>
                                    <w:t>式为考试。</w:t>
                                  </w:r>
                                </w:p>
                                <w:p>
                                  <w:pPr>
                                    <w:pStyle w:val="10"/>
                                    <w:spacing w:line="216" w:lineRule="exact"/>
                                    <w:ind w:right="0" w:firstLine="180"/>
                                    <w:jc w:val="left"/>
                                    <w:rPr>
                                      <w:rFonts w:hint="default" w:ascii="宋体" w:hAnsi="宋体" w:eastAsia="宋体" w:cs="宋体"/>
                                      <w:sz w:val="18"/>
                                      <w:szCs w:val="18"/>
                                    </w:rPr>
                                  </w:pPr>
                                  <w:r>
                                    <w:rPr>
                                      <w:rFonts w:hint="default" w:ascii="宋体" w:hAnsi="宋体" w:eastAsia="宋体" w:cs="宋体"/>
                                      <w:color w:val="231F20"/>
                                      <w:spacing w:val="1"/>
                                      <w:w w:val="99"/>
                                      <w:sz w:val="18"/>
                                      <w:szCs w:val="18"/>
                                    </w:rPr>
                                    <w:t>（2）中国特色社会主义理论与实践，课程代码为</w:t>
                                  </w:r>
                                  <w:r>
                                    <w:rPr>
                                      <w:rFonts w:hint="default" w:ascii="宋体" w:hAnsi="宋体" w:eastAsia="宋体" w:cs="宋体"/>
                                      <w:color w:val="231F20"/>
                                      <w:spacing w:val="-41"/>
                                      <w:w w:val="99"/>
                                      <w:sz w:val="18"/>
                                      <w:szCs w:val="18"/>
                                    </w:rPr>
                                    <w:t xml:space="preserve"> </w:t>
                                  </w:r>
                                  <w:r>
                                    <w:rPr>
                                      <w:rFonts w:hint="default" w:ascii="宋体" w:hAnsi="宋体" w:eastAsia="宋体" w:cs="宋体"/>
                                      <w:color w:val="231F20"/>
                                      <w:w w:val="94"/>
                                      <w:sz w:val="18"/>
                                      <w:szCs w:val="18"/>
                                    </w:rPr>
                                    <w:t>18140133,3</w:t>
                                  </w:r>
                                  <w:r>
                                    <w:rPr>
                                      <w:rFonts w:hint="default" w:ascii="宋体" w:hAnsi="宋体" w:eastAsia="宋体" w:cs="宋体"/>
                                      <w:color w:val="231F20"/>
                                      <w:spacing w:val="-36"/>
                                      <w:w w:val="94"/>
                                      <w:sz w:val="18"/>
                                      <w:szCs w:val="18"/>
                                    </w:rPr>
                                    <w:t xml:space="preserve"> </w:t>
                                  </w:r>
                                  <w:r>
                                    <w:rPr>
                                      <w:rFonts w:hint="default" w:ascii="宋体" w:hAnsi="宋体" w:eastAsia="宋体" w:cs="宋体"/>
                                      <w:color w:val="231F20"/>
                                      <w:w w:val="99"/>
                                      <w:sz w:val="18"/>
                                      <w:szCs w:val="18"/>
                                    </w:rPr>
                                    <w:t>学分，48</w:t>
                                  </w:r>
                                  <w:r>
                                    <w:rPr>
                                      <w:rFonts w:hint="default" w:ascii="宋体" w:hAnsi="宋体" w:eastAsia="宋体" w:cs="宋体"/>
                                      <w:color w:val="231F20"/>
                                      <w:spacing w:val="-41"/>
                                      <w:w w:val="99"/>
                                      <w:sz w:val="18"/>
                                      <w:szCs w:val="18"/>
                                    </w:rPr>
                                    <w:t xml:space="preserve"> </w:t>
                                  </w:r>
                                  <w:r>
                                    <w:rPr>
                                      <w:rFonts w:hint="default" w:ascii="宋体" w:hAnsi="宋体" w:eastAsia="宋体" w:cs="宋体"/>
                                      <w:color w:val="231F20"/>
                                      <w:spacing w:val="1"/>
                                      <w:sz w:val="18"/>
                                      <w:szCs w:val="18"/>
                                    </w:rPr>
                                    <w:t>学时（均为理论学时），第</w:t>
                                  </w:r>
                                  <w:r>
                                    <w:rPr>
                                      <w:rFonts w:hint="default" w:ascii="宋体" w:hAnsi="宋体" w:eastAsia="宋体" w:cs="宋体"/>
                                      <w:color w:val="231F20"/>
                                      <w:spacing w:val="-41"/>
                                      <w:sz w:val="18"/>
                                      <w:szCs w:val="18"/>
                                    </w:rPr>
                                    <w:t xml:space="preserve"> </w:t>
                                  </w:r>
                                  <w:r>
                                    <w:rPr>
                                      <w:rFonts w:hint="default" w:ascii="宋体" w:hAnsi="宋体" w:eastAsia="宋体" w:cs="宋体"/>
                                      <w:color w:val="231F20"/>
                                      <w:w w:val="99"/>
                                      <w:sz w:val="18"/>
                                      <w:szCs w:val="18"/>
                                    </w:rPr>
                                    <w:t>6</w:t>
                                  </w:r>
                                  <w:r>
                                    <w:rPr>
                                      <w:rFonts w:hint="default" w:ascii="宋体" w:hAnsi="宋体" w:eastAsia="宋体" w:cs="宋体"/>
                                      <w:color w:val="231F20"/>
                                      <w:spacing w:val="-41"/>
                                      <w:w w:val="99"/>
                                      <w:sz w:val="18"/>
                                      <w:szCs w:val="18"/>
                                    </w:rPr>
                                    <w:t xml:space="preserve"> </w:t>
                                  </w:r>
                                  <w:r>
                                    <w:rPr>
                                      <w:rFonts w:hint="default" w:ascii="宋体" w:hAnsi="宋体" w:eastAsia="宋体" w:cs="宋体"/>
                                      <w:color w:val="231F20"/>
                                      <w:spacing w:val="2"/>
                                      <w:sz w:val="18"/>
                                      <w:szCs w:val="18"/>
                                    </w:rPr>
                                    <w:t xml:space="preserve">学期按设置 </w:t>
                                  </w:r>
                                  <w:r>
                                    <w:rPr>
                                      <w:rFonts w:hint="default" w:ascii="宋体" w:hAnsi="宋体" w:eastAsia="宋体" w:cs="宋体"/>
                                      <w:color w:val="231F20"/>
                                      <w:sz w:val="18"/>
                                      <w:szCs w:val="18"/>
                                    </w:rPr>
                                    <w:t>学期开设，考核方式为考试。</w:t>
                                  </w:r>
                                </w:p>
                              </w:tc>
                            </w:tr>
                          </w:tbl>
                          <w:p/>
                        </w:txbxContent>
                      </wps:txbx>
                      <wps:bodyPr lIns="0" tIns="0" rIns="0" bIns="0" upright="1"/>
                    </wps:wsp>
                  </a:graphicData>
                </a:graphic>
              </wp:anchor>
            </w:drawing>
          </mc:Choice>
          <mc:Fallback>
            <w:pict>
              <v:shape id="文本框 4" o:spid="_x0000_s1026" o:spt="202" type="#_x0000_t202" style="position:absolute;left:0pt;margin-left:70.85pt;margin-top:-213.4pt;height:288.85pt;width:453.8pt;mso-position-horizontal-relative:page;z-index:2048;mso-width-relative:page;mso-height-relative:page;" filled="f" stroked="f" coordsize="21600,21600" o:gfxdata="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7iS0naAAAADQEAAA8AAAAA&#10;AAAAAQAgAAAAIgAAAGRycy9kb3ducmV2LnhtbFBLAQIUABQAAAAIAIdO4kA6+bKYoAEAACUDAAAO&#10;AAAAAAAAAAEAIAAAACkBAABkcnMvZTJvRG9jLnhtbFBLBQYAAAAABgAGAFkBAAA7BQAAAAA=&#10;">
                <v:fill on="f" focussize="0,0"/>
                <v:stroke on="f"/>
                <v:imagedata o:title=""/>
                <o:lock v:ext="edit" aspectratio="f"/>
                <v:textbox inset="0mm,0mm,0mm,0mm">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4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before="160"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41"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16105803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高级业绩管理</w:t>
                            </w:r>
                            <w:r>
                              <w:rPr>
                                <w:rFonts w:hint="default" w:ascii="宋体" w:hAnsi="宋体" w:eastAsia="宋体" w:cs="宋体"/>
                                <w:color w:val="231F20"/>
                                <w:spacing w:val="-42"/>
                                <w:w w:val="95"/>
                                <w:sz w:val="18"/>
                                <w:szCs w:val="18"/>
                              </w:rPr>
                              <w:t xml:space="preserve"> </w:t>
                            </w:r>
                            <w:r>
                              <w:rPr>
                                <w:rFonts w:hint="default" w:ascii="宋体" w:hAnsi="宋体" w:eastAsia="宋体" w:cs="宋体"/>
                                <w:color w:val="231F20"/>
                                <w:w w:val="95"/>
                                <w:sz w:val="18"/>
                                <w:szCs w:val="18"/>
                              </w:rPr>
                              <w:t>(P5)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16128003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内部控制</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16004803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高级财务管理</w:t>
                            </w:r>
                            <w:r>
                              <w:rPr>
                                <w:rFonts w:hint="default" w:ascii="宋体" w:hAnsi="宋体" w:eastAsia="宋体" w:cs="宋体"/>
                                <w:color w:val="231F20"/>
                                <w:spacing w:val="-42"/>
                                <w:w w:val="95"/>
                                <w:sz w:val="18"/>
                                <w:szCs w:val="18"/>
                              </w:rPr>
                              <w:t xml:space="preserve"> </w:t>
                            </w:r>
                            <w:r>
                              <w:rPr>
                                <w:rFonts w:hint="default" w:ascii="宋体" w:hAnsi="宋体" w:eastAsia="宋体" w:cs="宋体"/>
                                <w:color w:val="231F20"/>
                                <w:w w:val="95"/>
                                <w:sz w:val="18"/>
                                <w:szCs w:val="18"/>
                              </w:rPr>
                              <w:t>(P4)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149"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0"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74"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120"/>
                              <w:jc w:val="right"/>
                              <w:rPr>
                                <w:rFonts w:hint="default" w:ascii="宋体" w:hAnsi="宋体" w:eastAsia="宋体" w:cs="宋体"/>
                                <w:sz w:val="18"/>
                                <w:szCs w:val="18"/>
                              </w:rPr>
                            </w:pPr>
                            <w:r>
                              <w:rPr>
                                <w:rFonts w:ascii="宋体"/>
                                <w:color w:val="231F20"/>
                                <w:w w:val="95"/>
                                <w:sz w:val="18"/>
                              </w:rPr>
                              <w:t>17003204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39"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180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left"/>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港澳台学生国情教育课程：</w:t>
                            </w:r>
                          </w:p>
                          <w:p>
                            <w:pPr>
                              <w:pStyle w:val="10"/>
                              <w:spacing w:before="27" w:line="216" w:lineRule="exact"/>
                              <w:ind w:right="-7" w:firstLine="181"/>
                              <w:jc w:val="left"/>
                              <w:rPr>
                                <w:rFonts w:hint="default" w:ascii="宋体" w:hAnsi="宋体" w:eastAsia="宋体" w:cs="宋体"/>
                                <w:sz w:val="18"/>
                                <w:szCs w:val="18"/>
                              </w:rPr>
                            </w:pPr>
                            <w:r>
                              <w:rPr>
                                <w:rFonts w:hint="default" w:ascii="宋体" w:hAnsi="宋体" w:eastAsia="宋体" w:cs="宋体"/>
                                <w:color w:val="231F20"/>
                                <w:spacing w:val="3"/>
                                <w:w w:val="100"/>
                                <w:sz w:val="18"/>
                                <w:szCs w:val="18"/>
                              </w:rPr>
                              <w:t>（1）中国概况，课程代码为</w:t>
                            </w:r>
                            <w:r>
                              <w:rPr>
                                <w:rFonts w:hint="default" w:ascii="宋体" w:hAnsi="宋体" w:eastAsia="宋体" w:cs="宋体"/>
                                <w:color w:val="231F20"/>
                                <w:spacing w:val="-41"/>
                                <w:w w:val="100"/>
                                <w:sz w:val="18"/>
                                <w:szCs w:val="18"/>
                              </w:rPr>
                              <w:t xml:space="preserve"> </w:t>
                            </w:r>
                            <w:r>
                              <w:rPr>
                                <w:rFonts w:hint="default" w:ascii="宋体" w:hAnsi="宋体" w:eastAsia="宋体" w:cs="宋体"/>
                                <w:color w:val="231F20"/>
                                <w:w w:val="95"/>
                                <w:sz w:val="18"/>
                                <w:szCs w:val="18"/>
                              </w:rPr>
                              <w:t>18140124,4</w:t>
                            </w:r>
                            <w:r>
                              <w:rPr>
                                <w:rFonts w:hint="default" w:ascii="宋体" w:hAnsi="宋体" w:eastAsia="宋体" w:cs="宋体"/>
                                <w:color w:val="231F20"/>
                                <w:spacing w:val="-36"/>
                                <w:w w:val="95"/>
                                <w:sz w:val="18"/>
                                <w:szCs w:val="18"/>
                              </w:rPr>
                              <w:t xml:space="preserve"> </w:t>
                            </w:r>
                            <w:r>
                              <w:rPr>
                                <w:rFonts w:hint="default" w:ascii="宋体" w:hAnsi="宋体" w:eastAsia="宋体" w:cs="宋体"/>
                                <w:color w:val="231F20"/>
                                <w:spacing w:val="1"/>
                                <w:w w:val="100"/>
                                <w:sz w:val="18"/>
                                <w:szCs w:val="18"/>
                              </w:rPr>
                              <w:t>学分，64</w:t>
                            </w:r>
                            <w:r>
                              <w:rPr>
                                <w:rFonts w:hint="default" w:ascii="宋体" w:hAnsi="宋体" w:eastAsia="宋体" w:cs="宋体"/>
                                <w:color w:val="231F20"/>
                                <w:spacing w:val="-41"/>
                                <w:w w:val="100"/>
                                <w:sz w:val="18"/>
                                <w:szCs w:val="18"/>
                              </w:rPr>
                              <w:t xml:space="preserve"> </w:t>
                            </w:r>
                            <w:r>
                              <w:rPr>
                                <w:rFonts w:hint="default" w:ascii="宋体" w:hAnsi="宋体" w:eastAsia="宋体" w:cs="宋体"/>
                                <w:color w:val="231F20"/>
                                <w:spacing w:val="3"/>
                                <w:w w:val="101"/>
                                <w:sz w:val="18"/>
                                <w:szCs w:val="18"/>
                              </w:rPr>
                              <w:t>学时（均为理论学时），第</w:t>
                            </w:r>
                            <w:r>
                              <w:rPr>
                                <w:rFonts w:hint="default" w:ascii="宋体" w:hAnsi="宋体" w:eastAsia="宋体" w:cs="宋体"/>
                                <w:color w:val="231F20"/>
                                <w:spacing w:val="-41"/>
                                <w:w w:val="101"/>
                                <w:sz w:val="18"/>
                                <w:szCs w:val="18"/>
                              </w:rPr>
                              <w:t xml:space="preserve"> </w:t>
                            </w:r>
                            <w:r>
                              <w:rPr>
                                <w:rFonts w:hint="default" w:ascii="宋体" w:hAnsi="宋体" w:eastAsia="宋体" w:cs="宋体"/>
                                <w:color w:val="231F20"/>
                                <w:w w:val="100"/>
                                <w:sz w:val="18"/>
                                <w:szCs w:val="18"/>
                              </w:rPr>
                              <w:t>5</w:t>
                            </w:r>
                            <w:r>
                              <w:rPr>
                                <w:rFonts w:hint="default" w:ascii="宋体" w:hAnsi="宋体" w:eastAsia="宋体" w:cs="宋体"/>
                                <w:color w:val="231F20"/>
                                <w:spacing w:val="-41"/>
                                <w:w w:val="100"/>
                                <w:sz w:val="18"/>
                                <w:szCs w:val="18"/>
                              </w:rPr>
                              <w:t xml:space="preserve"> </w:t>
                            </w:r>
                            <w:r>
                              <w:rPr>
                                <w:rFonts w:hint="default" w:ascii="宋体" w:hAnsi="宋体" w:eastAsia="宋体" w:cs="宋体"/>
                                <w:color w:val="231F20"/>
                                <w:spacing w:val="4"/>
                                <w:w w:val="101"/>
                                <w:sz w:val="18"/>
                                <w:szCs w:val="18"/>
                              </w:rPr>
                              <w:t>学期按设置学期开设，考核方</w:t>
                            </w:r>
                            <w:r>
                              <w:rPr>
                                <w:rFonts w:hint="default" w:ascii="宋体" w:hAnsi="宋体" w:eastAsia="宋体" w:cs="宋体"/>
                                <w:color w:val="231F20"/>
                                <w:spacing w:val="5"/>
                                <w:w w:val="101"/>
                                <w:sz w:val="18"/>
                                <w:szCs w:val="18"/>
                              </w:rPr>
                              <w:t xml:space="preserve"> </w:t>
                            </w:r>
                            <w:r>
                              <w:rPr>
                                <w:rFonts w:hint="default" w:ascii="宋体" w:hAnsi="宋体" w:eastAsia="宋体" w:cs="宋体"/>
                                <w:color w:val="231F20"/>
                                <w:sz w:val="18"/>
                                <w:szCs w:val="18"/>
                              </w:rPr>
                              <w:t>式为考试。</w:t>
                            </w:r>
                          </w:p>
                          <w:p>
                            <w:pPr>
                              <w:pStyle w:val="10"/>
                              <w:spacing w:line="216" w:lineRule="exact"/>
                              <w:ind w:right="0" w:firstLine="180"/>
                              <w:jc w:val="left"/>
                              <w:rPr>
                                <w:rFonts w:hint="default" w:ascii="宋体" w:hAnsi="宋体" w:eastAsia="宋体" w:cs="宋体"/>
                                <w:sz w:val="18"/>
                                <w:szCs w:val="18"/>
                              </w:rPr>
                            </w:pPr>
                            <w:r>
                              <w:rPr>
                                <w:rFonts w:hint="default" w:ascii="宋体" w:hAnsi="宋体" w:eastAsia="宋体" w:cs="宋体"/>
                                <w:color w:val="231F20"/>
                                <w:spacing w:val="1"/>
                                <w:w w:val="99"/>
                                <w:sz w:val="18"/>
                                <w:szCs w:val="18"/>
                              </w:rPr>
                              <w:t>（2）中国特色社会主义理论与实践，课程代码为</w:t>
                            </w:r>
                            <w:r>
                              <w:rPr>
                                <w:rFonts w:hint="default" w:ascii="宋体" w:hAnsi="宋体" w:eastAsia="宋体" w:cs="宋体"/>
                                <w:color w:val="231F20"/>
                                <w:spacing w:val="-41"/>
                                <w:w w:val="99"/>
                                <w:sz w:val="18"/>
                                <w:szCs w:val="18"/>
                              </w:rPr>
                              <w:t xml:space="preserve"> </w:t>
                            </w:r>
                            <w:r>
                              <w:rPr>
                                <w:rFonts w:hint="default" w:ascii="宋体" w:hAnsi="宋体" w:eastAsia="宋体" w:cs="宋体"/>
                                <w:color w:val="231F20"/>
                                <w:w w:val="94"/>
                                <w:sz w:val="18"/>
                                <w:szCs w:val="18"/>
                              </w:rPr>
                              <w:t>18140133,3</w:t>
                            </w:r>
                            <w:r>
                              <w:rPr>
                                <w:rFonts w:hint="default" w:ascii="宋体" w:hAnsi="宋体" w:eastAsia="宋体" w:cs="宋体"/>
                                <w:color w:val="231F20"/>
                                <w:spacing w:val="-36"/>
                                <w:w w:val="94"/>
                                <w:sz w:val="18"/>
                                <w:szCs w:val="18"/>
                              </w:rPr>
                              <w:t xml:space="preserve"> </w:t>
                            </w:r>
                            <w:r>
                              <w:rPr>
                                <w:rFonts w:hint="default" w:ascii="宋体" w:hAnsi="宋体" w:eastAsia="宋体" w:cs="宋体"/>
                                <w:color w:val="231F20"/>
                                <w:w w:val="99"/>
                                <w:sz w:val="18"/>
                                <w:szCs w:val="18"/>
                              </w:rPr>
                              <w:t>学分，48</w:t>
                            </w:r>
                            <w:r>
                              <w:rPr>
                                <w:rFonts w:hint="default" w:ascii="宋体" w:hAnsi="宋体" w:eastAsia="宋体" w:cs="宋体"/>
                                <w:color w:val="231F20"/>
                                <w:spacing w:val="-41"/>
                                <w:w w:val="99"/>
                                <w:sz w:val="18"/>
                                <w:szCs w:val="18"/>
                              </w:rPr>
                              <w:t xml:space="preserve"> </w:t>
                            </w:r>
                            <w:r>
                              <w:rPr>
                                <w:rFonts w:hint="default" w:ascii="宋体" w:hAnsi="宋体" w:eastAsia="宋体" w:cs="宋体"/>
                                <w:color w:val="231F20"/>
                                <w:spacing w:val="1"/>
                                <w:sz w:val="18"/>
                                <w:szCs w:val="18"/>
                              </w:rPr>
                              <w:t>学时（均为理论学时），第</w:t>
                            </w:r>
                            <w:r>
                              <w:rPr>
                                <w:rFonts w:hint="default" w:ascii="宋体" w:hAnsi="宋体" w:eastAsia="宋体" w:cs="宋体"/>
                                <w:color w:val="231F20"/>
                                <w:spacing w:val="-41"/>
                                <w:sz w:val="18"/>
                                <w:szCs w:val="18"/>
                              </w:rPr>
                              <w:t xml:space="preserve"> </w:t>
                            </w:r>
                            <w:r>
                              <w:rPr>
                                <w:rFonts w:hint="default" w:ascii="宋体" w:hAnsi="宋体" w:eastAsia="宋体" w:cs="宋体"/>
                                <w:color w:val="231F20"/>
                                <w:w w:val="99"/>
                                <w:sz w:val="18"/>
                                <w:szCs w:val="18"/>
                              </w:rPr>
                              <w:t>6</w:t>
                            </w:r>
                            <w:r>
                              <w:rPr>
                                <w:rFonts w:hint="default" w:ascii="宋体" w:hAnsi="宋体" w:eastAsia="宋体" w:cs="宋体"/>
                                <w:color w:val="231F20"/>
                                <w:spacing w:val="-41"/>
                                <w:w w:val="99"/>
                                <w:sz w:val="18"/>
                                <w:szCs w:val="18"/>
                              </w:rPr>
                              <w:t xml:space="preserve"> </w:t>
                            </w:r>
                            <w:r>
                              <w:rPr>
                                <w:rFonts w:hint="default" w:ascii="宋体" w:hAnsi="宋体" w:eastAsia="宋体" w:cs="宋体"/>
                                <w:color w:val="231F20"/>
                                <w:spacing w:val="2"/>
                                <w:sz w:val="18"/>
                                <w:szCs w:val="18"/>
                              </w:rPr>
                              <w:t xml:space="preserve">学期按设置 </w:t>
                            </w:r>
                            <w:r>
                              <w:rPr>
                                <w:rFonts w:hint="default" w:ascii="宋体" w:hAnsi="宋体" w:eastAsia="宋体" w:cs="宋体"/>
                                <w:color w:val="231F20"/>
                                <w:sz w:val="18"/>
                                <w:szCs w:val="18"/>
                              </w:rPr>
                              <w:t>学期开设，考核方式为考试。</w:t>
                            </w:r>
                          </w:p>
                        </w:tc>
                      </w:tr>
                    </w:tbl>
                    <w:p/>
                  </w:txbxContent>
                </v:textbox>
              </v:shape>
            </w:pict>
          </mc:Fallback>
        </mc:AlternateContent>
      </w:r>
      <w:r>
        <w:rPr>
          <w:rFonts w:hint="default" w:ascii="宋体" w:hAnsi="宋体" w:eastAsia="宋体" w:cs="宋体"/>
          <w:color w:val="231F20"/>
          <w:sz w:val="18"/>
          <w:szCs w:val="18"/>
        </w:rPr>
        <w:t>。</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11" w:line="240" w:lineRule="auto"/>
        <w:rPr>
          <w:rFonts w:hint="default" w:ascii="宋体" w:hAnsi="宋体" w:eastAsia="宋体" w:cs="宋体"/>
          <w:sz w:val="13"/>
          <w:szCs w:val="13"/>
        </w:rPr>
      </w:pPr>
    </w:p>
    <w:p>
      <w:pPr>
        <w:pStyle w:val="4"/>
        <w:tabs>
          <w:tab w:val="left" w:pos="5817"/>
        </w:tabs>
        <w:spacing w:before="8" w:line="276" w:lineRule="exact"/>
        <w:ind w:left="117" w:right="0"/>
        <w:jc w:val="left"/>
      </w:pPr>
      <w:r>
        <w:rPr>
          <w:color w:val="231F20"/>
        </w:rPr>
        <w:t>专业负责人</w:t>
      </w:r>
      <w:r>
        <w:rPr>
          <w:color w:val="231F20"/>
          <w:spacing w:val="-78"/>
        </w:rPr>
        <w:t xml:space="preserve"> </w:t>
      </w:r>
      <w:r>
        <w:rPr>
          <w:color w:val="231F20"/>
          <w:w w:val="90"/>
        </w:rPr>
        <w:t>:</w:t>
      </w:r>
      <w:r>
        <w:rPr>
          <w:color w:val="231F20"/>
          <w:spacing w:val="-67"/>
          <w:w w:val="90"/>
        </w:rPr>
        <w:t xml:space="preserve"> </w:t>
      </w:r>
      <w:r>
        <w:rPr>
          <w:color w:val="231F20"/>
        </w:rPr>
        <w:t>郭剑花</w:t>
      </w:r>
      <w:r>
        <w:rPr>
          <w:color w:val="231F20"/>
        </w:rPr>
        <w:tab/>
      </w:r>
      <w:r>
        <w:rPr>
          <w:color w:val="231F20"/>
        </w:rPr>
        <w:t>单位领导</w:t>
      </w:r>
      <w:r>
        <w:rPr>
          <w:color w:val="231F20"/>
          <w:spacing w:val="-78"/>
        </w:rPr>
        <w:t xml:space="preserve"> </w:t>
      </w:r>
      <w:r>
        <w:rPr>
          <w:color w:val="231F20"/>
          <w:w w:val="90"/>
        </w:rPr>
        <w:t>:</w:t>
      </w:r>
      <w:r>
        <w:rPr>
          <w:color w:val="231F20"/>
          <w:spacing w:val="-67"/>
          <w:w w:val="90"/>
        </w:rPr>
        <w:t xml:space="preserve"> </w:t>
      </w:r>
      <w:r>
        <w:rPr>
          <w:color w:val="231F20"/>
        </w:rPr>
        <w:t>庄学敏</w:t>
      </w:r>
    </w:p>
    <w:p>
      <w:pPr>
        <w:spacing w:before="0" w:line="276" w:lineRule="exact"/>
        <w:ind w:left="0" w:right="195" w:firstLine="0"/>
        <w:jc w:val="right"/>
        <w:rPr>
          <w:rFonts w:hint="default" w:ascii="宋体" w:hAnsi="宋体" w:eastAsia="宋体" w:cs="宋体"/>
          <w:sz w:val="22"/>
          <w:szCs w:val="22"/>
        </w:rPr>
      </w:pPr>
      <w:r>
        <w:rPr>
          <w:rFonts w:hint="default" w:ascii="宋体" w:hAnsi="宋体" w:eastAsia="宋体" w:cs="宋体"/>
          <w:color w:val="231F20"/>
          <w:sz w:val="22"/>
          <w:szCs w:val="22"/>
        </w:rPr>
        <w:t>打印日期：2019</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年</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08</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月</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01</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日</w:t>
      </w:r>
    </w:p>
    <w:p>
      <w:pPr>
        <w:spacing w:after="0" w:line="276" w:lineRule="exact"/>
        <w:jc w:val="right"/>
        <w:rPr>
          <w:rFonts w:hint="default" w:ascii="宋体" w:hAnsi="宋体" w:eastAsia="宋体" w:cs="宋体"/>
          <w:sz w:val="22"/>
          <w:szCs w:val="22"/>
        </w:rPr>
        <w:sectPr>
          <w:pgSz w:w="11910" w:h="16450"/>
          <w:pgMar w:top="1220" w:right="1220" w:bottom="920" w:left="1300" w:header="957" w:footer="737" w:gutter="0"/>
        </w:sectPr>
      </w:pPr>
    </w:p>
    <w:p>
      <w:pPr>
        <w:spacing w:before="13" w:line="240" w:lineRule="auto"/>
        <w:rPr>
          <w:rFonts w:hint="default" w:ascii="宋体" w:hAnsi="宋体" w:eastAsia="宋体" w:cs="宋体"/>
          <w:sz w:val="24"/>
          <w:szCs w:val="24"/>
        </w:rPr>
      </w:pPr>
    </w:p>
    <w:p>
      <w:pPr>
        <w:pStyle w:val="2"/>
        <w:spacing w:line="425" w:lineRule="exact"/>
        <w:ind w:left="110" w:right="268"/>
        <w:jc w:val="center"/>
      </w:pPr>
      <w:r>
        <w:rPr>
          <w:color w:val="231F20"/>
        </w:rPr>
        <w:t>会计学院</w:t>
      </w:r>
    </w:p>
    <w:p>
      <w:pPr>
        <w:spacing w:before="9"/>
        <w:ind w:left="74" w:right="268" w:firstLine="0"/>
        <w:jc w:val="center"/>
        <w:rPr>
          <w:rFonts w:hint="default" w:ascii="宋体" w:hAnsi="宋体" w:eastAsia="宋体" w:cs="宋体"/>
          <w:sz w:val="36"/>
          <w:szCs w:val="36"/>
        </w:rPr>
      </w:pPr>
      <w:r>
        <w:rPr>
          <w:rFonts w:hint="default" w:ascii="宋体" w:hAnsi="宋体" w:eastAsia="宋体" w:cs="宋体"/>
          <w:color w:val="231F20"/>
          <w:spacing w:val="-29"/>
          <w:sz w:val="36"/>
          <w:szCs w:val="36"/>
        </w:rPr>
        <w:t>会计学专业</w:t>
      </w:r>
      <w:r>
        <w:rPr>
          <w:rFonts w:hint="default" w:ascii="宋体" w:hAnsi="宋体" w:eastAsia="宋体" w:cs="宋体"/>
          <w:color w:val="231F20"/>
          <w:spacing w:val="-126"/>
          <w:sz w:val="36"/>
          <w:szCs w:val="36"/>
        </w:rPr>
        <w:t xml:space="preserve"> </w:t>
      </w:r>
      <w:r>
        <w:rPr>
          <w:rFonts w:hint="default" w:ascii="宋体" w:hAnsi="宋体" w:eastAsia="宋体" w:cs="宋体"/>
          <w:color w:val="231F20"/>
          <w:spacing w:val="-27"/>
          <w:sz w:val="36"/>
          <w:szCs w:val="36"/>
        </w:rPr>
        <w:t>2019</w:t>
      </w:r>
      <w:r>
        <w:rPr>
          <w:rFonts w:hint="default" w:ascii="宋体" w:hAnsi="宋体" w:eastAsia="宋体" w:cs="宋体"/>
          <w:color w:val="231F20"/>
          <w:spacing w:val="-126"/>
          <w:sz w:val="36"/>
          <w:szCs w:val="36"/>
        </w:rPr>
        <w:t xml:space="preserve"> </w:t>
      </w:r>
      <w:r>
        <w:rPr>
          <w:rFonts w:hint="default" w:ascii="宋体" w:hAnsi="宋体" w:eastAsia="宋体" w:cs="宋体"/>
          <w:color w:val="231F20"/>
          <w:spacing w:val="-36"/>
          <w:sz w:val="36"/>
          <w:szCs w:val="36"/>
        </w:rPr>
        <w:t>年版本科人才培养方案</w:t>
      </w:r>
    </w:p>
    <w:p>
      <w:pPr>
        <w:spacing w:before="0" w:line="240" w:lineRule="auto"/>
        <w:rPr>
          <w:rFonts w:hint="default" w:ascii="宋体" w:hAnsi="宋体" w:eastAsia="宋体" w:cs="宋体"/>
          <w:sz w:val="31"/>
          <w:szCs w:val="31"/>
        </w:rPr>
      </w:pPr>
    </w:p>
    <w:p>
      <w:pPr>
        <w:pStyle w:val="3"/>
        <w:spacing w:before="0" w:line="240" w:lineRule="auto"/>
        <w:ind w:right="0"/>
        <w:jc w:val="left"/>
      </w:pPr>
      <w:r>
        <w:rPr>
          <w:color w:val="231F20"/>
        </w:rPr>
        <w:t>一、培养目标</w:t>
      </w:r>
    </w:p>
    <w:p>
      <w:pPr>
        <w:pStyle w:val="5"/>
        <w:spacing w:before="55" w:line="314" w:lineRule="auto"/>
        <w:ind w:right="0" w:firstLine="420"/>
        <w:jc w:val="left"/>
      </w:pPr>
      <w:r>
        <w:rPr>
          <w:color w:val="231F20"/>
          <w:spacing w:val="3"/>
        </w:rPr>
        <w:t>本专业培养适应现代市场经济需要，具备人文精神、科学素养和诚信品质，具备经济、管理、</w:t>
      </w:r>
      <w:r>
        <w:rPr>
          <w:color w:val="231F20"/>
        </w:rPr>
        <w:t xml:space="preserve"> 法律和会计学等方面的知识和能力，能在营利性和非营利性机构从事会计方面工作的应用型、复合</w:t>
      </w:r>
      <w:r>
        <w:rPr>
          <w:color w:val="231F20"/>
          <w:spacing w:val="-65"/>
        </w:rPr>
        <w:t xml:space="preserve"> </w:t>
      </w:r>
      <w:r>
        <w:rPr>
          <w:color w:val="231F20"/>
        </w:rPr>
        <w:t>型专业人才。</w:t>
      </w:r>
    </w:p>
    <w:p>
      <w:pPr>
        <w:pStyle w:val="3"/>
        <w:spacing w:before="11" w:line="240" w:lineRule="auto"/>
        <w:ind w:right="0"/>
        <w:jc w:val="left"/>
      </w:pPr>
      <w:r>
        <w:rPr>
          <w:color w:val="231F20"/>
        </w:rPr>
        <w:t>二、培养要求</w:t>
      </w:r>
    </w:p>
    <w:p>
      <w:pPr>
        <w:pStyle w:val="5"/>
        <w:spacing w:before="55" w:line="240" w:lineRule="auto"/>
        <w:ind w:left="537" w:right="0"/>
        <w:jc w:val="left"/>
      </w:pPr>
      <w:r>
        <w:rPr>
          <w:color w:val="231F20"/>
        </w:rPr>
        <w:t>1.</w:t>
      </w:r>
      <w:r>
        <w:rPr>
          <w:color w:val="231F20"/>
          <w:spacing w:val="-55"/>
        </w:rPr>
        <w:t xml:space="preserve"> </w:t>
      </w:r>
      <w:r>
        <w:rPr>
          <w:color w:val="231F20"/>
        </w:rPr>
        <w:t>知识结构要求</w:t>
      </w:r>
    </w:p>
    <w:p>
      <w:pPr>
        <w:pStyle w:val="5"/>
        <w:spacing w:line="240" w:lineRule="auto"/>
        <w:ind w:left="432" w:right="0"/>
        <w:jc w:val="left"/>
      </w:pPr>
      <w:r>
        <w:rPr>
          <w:color w:val="231F20"/>
        </w:rPr>
        <w:t>（1）掌握经济学、管理学和会计学的基本理论、基本方法和基本技能</w:t>
      </w:r>
      <w:r>
        <w:rPr>
          <w:color w:val="231F20"/>
          <w:spacing w:val="-54"/>
        </w:rPr>
        <w:t xml:space="preserve"> </w:t>
      </w:r>
      <w:r>
        <w:rPr>
          <w:color w:val="231F20"/>
        </w:rPr>
        <w:t>；</w:t>
      </w:r>
    </w:p>
    <w:p>
      <w:pPr>
        <w:pStyle w:val="5"/>
        <w:spacing w:line="240" w:lineRule="auto"/>
        <w:ind w:left="432" w:right="0"/>
        <w:jc w:val="left"/>
      </w:pPr>
      <w:r>
        <w:rPr>
          <w:color w:val="231F20"/>
        </w:rPr>
        <w:t>（2）掌握会计学的定性和定量分析方法</w:t>
      </w:r>
      <w:r>
        <w:rPr>
          <w:color w:val="231F20"/>
          <w:spacing w:val="-54"/>
        </w:rPr>
        <w:t xml:space="preserve"> </w:t>
      </w:r>
      <w:r>
        <w:rPr>
          <w:color w:val="231F20"/>
        </w:rPr>
        <w:t>；</w:t>
      </w:r>
    </w:p>
    <w:p>
      <w:pPr>
        <w:pStyle w:val="5"/>
        <w:spacing w:line="314" w:lineRule="auto"/>
        <w:ind w:left="537" w:right="2608" w:hanging="105"/>
        <w:jc w:val="left"/>
      </w:pPr>
      <w:r>
        <w:rPr>
          <w:color w:val="231F20"/>
        </w:rPr>
        <w:t>（3）熟悉国内外与会计相关的方针、政策和法规以及国际会计惯例。</w:t>
      </w:r>
      <w:r>
        <w:rPr>
          <w:color w:val="231F20"/>
          <w:w w:val="99"/>
        </w:rPr>
        <w:t xml:space="preserve"> </w:t>
      </w:r>
      <w:r>
        <w:rPr>
          <w:color w:val="231F20"/>
        </w:rPr>
        <w:t>2.</w:t>
      </w:r>
      <w:r>
        <w:rPr>
          <w:color w:val="231F20"/>
          <w:spacing w:val="-55"/>
        </w:rPr>
        <w:t xml:space="preserve"> </w:t>
      </w:r>
      <w:r>
        <w:rPr>
          <w:color w:val="231F20"/>
        </w:rPr>
        <w:t>能力结构要求</w:t>
      </w:r>
    </w:p>
    <w:p>
      <w:pPr>
        <w:pStyle w:val="5"/>
        <w:spacing w:before="20" w:line="240" w:lineRule="auto"/>
        <w:ind w:left="432" w:right="0"/>
        <w:jc w:val="left"/>
      </w:pPr>
      <w:r>
        <w:rPr>
          <w:color w:val="231F20"/>
          <w:spacing w:val="-2"/>
        </w:rPr>
        <w:t>（1）具有较强的语言与文字表达、人际沟通、信息获取能力及分析和解决会计问题的基本能力</w:t>
      </w:r>
      <w:r>
        <w:rPr>
          <w:color w:val="231F20"/>
          <w:spacing w:val="-34"/>
        </w:rPr>
        <w:t xml:space="preserve"> </w:t>
      </w:r>
      <w:r>
        <w:rPr>
          <w:color w:val="231F20"/>
        </w:rPr>
        <w:t>；</w:t>
      </w:r>
    </w:p>
    <w:p>
      <w:pPr>
        <w:pStyle w:val="5"/>
        <w:spacing w:line="240" w:lineRule="auto"/>
        <w:ind w:left="432" w:right="0"/>
        <w:jc w:val="left"/>
      </w:pPr>
      <w:r>
        <w:rPr>
          <w:color w:val="231F20"/>
        </w:rPr>
        <w:t>（2）了解本学科的理论前沿和发展动态</w:t>
      </w:r>
      <w:r>
        <w:rPr>
          <w:color w:val="231F20"/>
          <w:spacing w:val="-54"/>
        </w:rPr>
        <w:t xml:space="preserve"> </w:t>
      </w:r>
      <w:r>
        <w:rPr>
          <w:color w:val="231F20"/>
        </w:rPr>
        <w:t>；</w:t>
      </w:r>
    </w:p>
    <w:p>
      <w:pPr>
        <w:pStyle w:val="5"/>
        <w:spacing w:line="314" w:lineRule="auto"/>
        <w:ind w:left="537" w:right="1348" w:hanging="105"/>
        <w:jc w:val="left"/>
      </w:pPr>
      <w:r>
        <w:rPr>
          <w:color w:val="231F20"/>
        </w:rPr>
        <w:t>（3）掌握文献检索、资料查询的基本方法，具有一定的科学研究和实际工作能力。</w:t>
      </w:r>
      <w:r>
        <w:rPr>
          <w:color w:val="231F20"/>
          <w:w w:val="99"/>
        </w:rPr>
        <w:t xml:space="preserve"> </w:t>
      </w:r>
      <w:r>
        <w:rPr>
          <w:color w:val="231F20"/>
        </w:rPr>
        <w:t>3.</w:t>
      </w:r>
      <w:r>
        <w:rPr>
          <w:color w:val="231F20"/>
          <w:spacing w:val="-55"/>
        </w:rPr>
        <w:t xml:space="preserve"> </w:t>
      </w:r>
      <w:r>
        <w:rPr>
          <w:color w:val="231F20"/>
        </w:rPr>
        <w:t>素质结构要求</w:t>
      </w:r>
    </w:p>
    <w:p>
      <w:pPr>
        <w:pStyle w:val="5"/>
        <w:spacing w:before="20" w:line="240" w:lineRule="auto"/>
        <w:ind w:left="432" w:right="0"/>
        <w:jc w:val="left"/>
      </w:pPr>
      <w:r>
        <w:rPr>
          <w:color w:val="231F20"/>
        </w:rPr>
        <w:t>（1）具有较高的思想政治素质和诚实守信品质，良好的公民道德与职业道德素养</w:t>
      </w:r>
      <w:r>
        <w:rPr>
          <w:color w:val="231F20"/>
          <w:spacing w:val="-54"/>
        </w:rPr>
        <w:t xml:space="preserve"> </w:t>
      </w:r>
      <w:r>
        <w:rPr>
          <w:color w:val="231F20"/>
        </w:rPr>
        <w:t>；</w:t>
      </w:r>
    </w:p>
    <w:p>
      <w:pPr>
        <w:pStyle w:val="5"/>
        <w:spacing w:line="240" w:lineRule="auto"/>
        <w:ind w:left="432" w:right="0"/>
        <w:jc w:val="left"/>
      </w:pPr>
      <w:r>
        <w:rPr>
          <w:color w:val="231F20"/>
        </w:rPr>
        <w:t>（2）具有良好的心理素质，较强的事业心和高度责任感，较强的法律意识和社会责任意识</w:t>
      </w:r>
      <w:r>
        <w:rPr>
          <w:color w:val="231F20"/>
          <w:spacing w:val="-54"/>
        </w:rPr>
        <w:t xml:space="preserve"> </w:t>
      </w:r>
      <w:r>
        <w:rPr>
          <w:color w:val="231F20"/>
        </w:rPr>
        <w:t>；</w:t>
      </w:r>
    </w:p>
    <w:p>
      <w:pPr>
        <w:pStyle w:val="5"/>
        <w:spacing w:line="240" w:lineRule="auto"/>
        <w:ind w:left="432" w:right="0"/>
        <w:jc w:val="left"/>
      </w:pPr>
      <w:r>
        <w:rPr>
          <w:color w:val="231F20"/>
        </w:rPr>
        <w:t>（3）具有良好的表达与沟通能力，扎实的专业技术能力和良好的分析问题、解决问题的能力。</w:t>
      </w:r>
    </w:p>
    <w:p>
      <w:pPr>
        <w:spacing w:before="76" w:line="295" w:lineRule="auto"/>
        <w:ind w:left="525" w:right="7240" w:firstLine="0"/>
        <w:jc w:val="left"/>
        <w:rPr>
          <w:rFonts w:hint="default" w:ascii="宋体" w:hAnsi="宋体" w:eastAsia="宋体" w:cs="宋体"/>
          <w:sz w:val="24"/>
          <w:szCs w:val="24"/>
        </w:rPr>
      </w:pPr>
      <w:r>
        <w:rPr>
          <w:rFonts w:hint="default" w:ascii="宋体" w:hAnsi="宋体" w:eastAsia="宋体" w:cs="宋体"/>
          <w:color w:val="231F20"/>
          <w:sz w:val="24"/>
          <w:szCs w:val="24"/>
        </w:rPr>
        <w:t xml:space="preserve">三、主干学科 </w:t>
      </w:r>
      <w:r>
        <w:rPr>
          <w:rFonts w:hint="default" w:ascii="宋体" w:hAnsi="宋体" w:eastAsia="宋体" w:cs="宋体"/>
          <w:color w:val="231F20"/>
          <w:sz w:val="21"/>
          <w:szCs w:val="21"/>
        </w:rPr>
        <w:t xml:space="preserve">工商管理、经济学 </w:t>
      </w:r>
      <w:r>
        <w:rPr>
          <w:rFonts w:hint="default" w:ascii="宋体" w:hAnsi="宋体" w:eastAsia="宋体" w:cs="宋体"/>
          <w:color w:val="231F20"/>
          <w:sz w:val="24"/>
          <w:szCs w:val="24"/>
        </w:rPr>
        <w:t xml:space="preserve">四、所属专业类 </w:t>
      </w:r>
      <w:r>
        <w:rPr>
          <w:rFonts w:hint="default" w:ascii="宋体" w:hAnsi="宋体" w:eastAsia="宋体" w:cs="宋体"/>
          <w:color w:val="231F20"/>
          <w:sz w:val="21"/>
          <w:szCs w:val="21"/>
        </w:rPr>
        <w:t xml:space="preserve">工商管理类 </w:t>
      </w:r>
      <w:r>
        <w:rPr>
          <w:rFonts w:hint="default" w:ascii="宋体" w:hAnsi="宋体" w:eastAsia="宋体" w:cs="宋体"/>
          <w:color w:val="231F20"/>
          <w:sz w:val="24"/>
          <w:szCs w:val="24"/>
        </w:rPr>
        <w:t>五、核心课程</w:t>
      </w:r>
    </w:p>
    <w:p>
      <w:pPr>
        <w:pStyle w:val="5"/>
        <w:spacing w:before="0" w:line="314" w:lineRule="auto"/>
        <w:ind w:right="0" w:firstLine="420"/>
        <w:jc w:val="left"/>
      </w:pPr>
      <w:r>
        <w:rPr>
          <w:color w:val="231F20"/>
          <w:spacing w:val="-7"/>
        </w:rPr>
        <w:t>经济法、管理学、会计学基础、中级财务会计学、财务管理、会计信息系统、审计学、成本会计、</w:t>
      </w:r>
      <w:r>
        <w:rPr>
          <w:color w:val="231F20"/>
        </w:rPr>
        <w:t xml:space="preserve"> 管理会计、金融会计、高级财务会计学、会计学专业综合实验课、税法</w:t>
      </w:r>
    </w:p>
    <w:p>
      <w:pPr>
        <w:pStyle w:val="3"/>
        <w:spacing w:before="11" w:line="240" w:lineRule="auto"/>
        <w:ind w:right="0"/>
        <w:jc w:val="left"/>
      </w:pPr>
      <w:r>
        <w:rPr>
          <w:color w:val="231F20"/>
        </w:rPr>
        <w:t>六、标准修业年限</w:t>
      </w:r>
    </w:p>
    <w:p>
      <w:pPr>
        <w:spacing w:before="55" w:line="297" w:lineRule="auto"/>
        <w:ind w:left="525" w:right="7480" w:firstLine="11"/>
        <w:jc w:val="left"/>
        <w:rPr>
          <w:rFonts w:hint="default" w:ascii="宋体" w:hAnsi="宋体" w:eastAsia="宋体" w:cs="宋体"/>
          <w:sz w:val="24"/>
          <w:szCs w:val="24"/>
        </w:rPr>
      </w:pPr>
      <w:r>
        <w:rPr>
          <w:rFonts w:hint="default" w:ascii="宋体" w:hAnsi="宋体" w:eastAsia="宋体" w:cs="宋体"/>
          <w:color w:val="231F20"/>
          <w:sz w:val="21"/>
          <w:szCs w:val="21"/>
        </w:rPr>
        <w:t xml:space="preserve">四年 </w:t>
      </w:r>
      <w:r>
        <w:rPr>
          <w:rFonts w:hint="default" w:ascii="宋体" w:hAnsi="宋体" w:eastAsia="宋体" w:cs="宋体"/>
          <w:color w:val="231F20"/>
          <w:sz w:val="24"/>
          <w:szCs w:val="24"/>
        </w:rPr>
        <w:t xml:space="preserve">七、授予学位 </w:t>
      </w:r>
      <w:r>
        <w:rPr>
          <w:rFonts w:hint="default" w:ascii="宋体" w:hAnsi="宋体" w:eastAsia="宋体" w:cs="宋体"/>
          <w:color w:val="231F20"/>
          <w:sz w:val="21"/>
          <w:szCs w:val="21"/>
        </w:rPr>
        <w:t xml:space="preserve">管理学学士 </w:t>
      </w:r>
      <w:r>
        <w:rPr>
          <w:rFonts w:hint="default" w:ascii="宋体" w:hAnsi="宋体" w:eastAsia="宋体" w:cs="宋体"/>
          <w:color w:val="231F20"/>
          <w:sz w:val="24"/>
          <w:szCs w:val="24"/>
        </w:rPr>
        <w:t>八、修读要求</w:t>
      </w:r>
    </w:p>
    <w:p>
      <w:pPr>
        <w:pStyle w:val="5"/>
        <w:spacing w:before="0" w:line="272" w:lineRule="exact"/>
        <w:ind w:left="537" w:right="0"/>
        <w:jc w:val="left"/>
      </w:pPr>
      <w:r>
        <w:rPr>
          <w:color w:val="231F20"/>
          <w:spacing w:val="5"/>
        </w:rPr>
        <w:t>学生应修</w:t>
      </w:r>
      <w:r>
        <w:rPr>
          <w:color w:val="231F20"/>
        </w:rPr>
        <w:t>满</w:t>
      </w:r>
      <w:r>
        <w:rPr>
          <w:color w:val="231F20"/>
          <w:spacing w:val="-52"/>
        </w:rPr>
        <w:t xml:space="preserve"> </w:t>
      </w:r>
      <w:r>
        <w:rPr>
          <w:color w:val="231F20"/>
          <w:w w:val="99"/>
        </w:rPr>
        <w:t>163</w:t>
      </w:r>
      <w:r>
        <w:rPr>
          <w:color w:val="231F20"/>
          <w:spacing w:val="-52"/>
        </w:rPr>
        <w:t xml:space="preserve"> </w:t>
      </w:r>
      <w:r>
        <w:rPr>
          <w:color w:val="231F20"/>
          <w:spacing w:val="5"/>
        </w:rPr>
        <w:t>学</w:t>
      </w:r>
      <w:r>
        <w:rPr>
          <w:color w:val="231F20"/>
        </w:rPr>
        <w:t>分</w:t>
      </w:r>
      <w:r>
        <w:rPr>
          <w:color w:val="231F20"/>
          <w:spacing w:val="5"/>
        </w:rPr>
        <w:t>（不含课外学分</w:t>
      </w:r>
      <w:r>
        <w:rPr>
          <w:color w:val="231F20"/>
          <w:spacing w:val="-105"/>
        </w:rPr>
        <w:t>）</w:t>
      </w:r>
      <w:r>
        <w:rPr>
          <w:color w:val="231F20"/>
          <w:spacing w:val="5"/>
        </w:rPr>
        <w:t>，其中通识必修</w:t>
      </w:r>
      <w:r>
        <w:rPr>
          <w:color w:val="231F20"/>
        </w:rPr>
        <w:t>课</w:t>
      </w:r>
      <w:r>
        <w:rPr>
          <w:color w:val="231F20"/>
          <w:spacing w:val="-52"/>
        </w:rPr>
        <w:t xml:space="preserve"> </w:t>
      </w:r>
      <w:r>
        <w:rPr>
          <w:color w:val="231F20"/>
          <w:w w:val="99"/>
        </w:rPr>
        <w:t>50</w:t>
      </w:r>
      <w:r>
        <w:rPr>
          <w:color w:val="231F20"/>
          <w:spacing w:val="-52"/>
        </w:rPr>
        <w:t xml:space="preserve"> </w:t>
      </w:r>
      <w:r>
        <w:rPr>
          <w:color w:val="231F20"/>
          <w:spacing w:val="5"/>
        </w:rPr>
        <w:t>学</w:t>
      </w:r>
      <w:r>
        <w:rPr>
          <w:color w:val="231F20"/>
        </w:rPr>
        <w:t>分</w:t>
      </w:r>
      <w:r>
        <w:rPr>
          <w:color w:val="231F20"/>
          <w:spacing w:val="5"/>
        </w:rPr>
        <w:t>、通识选修</w:t>
      </w:r>
      <w:r>
        <w:rPr>
          <w:color w:val="231F20"/>
        </w:rPr>
        <w:t>课</w:t>
      </w:r>
      <w:r>
        <w:rPr>
          <w:color w:val="231F20"/>
          <w:spacing w:val="-52"/>
        </w:rPr>
        <w:t xml:space="preserve"> </w:t>
      </w:r>
      <w:r>
        <w:rPr>
          <w:color w:val="231F20"/>
          <w:w w:val="99"/>
        </w:rPr>
        <w:t>15</w:t>
      </w:r>
      <w:r>
        <w:rPr>
          <w:color w:val="231F20"/>
          <w:spacing w:val="-52"/>
        </w:rPr>
        <w:t xml:space="preserve"> </w:t>
      </w:r>
      <w:r>
        <w:rPr>
          <w:color w:val="231F20"/>
          <w:spacing w:val="5"/>
        </w:rPr>
        <w:t>学</w:t>
      </w:r>
      <w:r>
        <w:rPr>
          <w:color w:val="231F20"/>
        </w:rPr>
        <w:t>分</w:t>
      </w:r>
      <w:r>
        <w:rPr>
          <w:color w:val="231F20"/>
          <w:spacing w:val="5"/>
        </w:rPr>
        <w:t>，学</w:t>
      </w:r>
      <w:r>
        <w:rPr>
          <w:color w:val="231F20"/>
        </w:rPr>
        <w:t>科</w:t>
      </w:r>
    </w:p>
    <w:p>
      <w:pPr>
        <w:pStyle w:val="5"/>
        <w:spacing w:line="240" w:lineRule="auto"/>
        <w:ind w:left="111" w:right="268"/>
        <w:jc w:val="center"/>
      </w:pPr>
      <w:r>
        <w:rPr>
          <w:color w:val="231F20"/>
        </w:rPr>
        <w:t>基础课</w:t>
      </w:r>
      <w:r>
        <w:rPr>
          <w:color w:val="231F20"/>
          <w:spacing w:val="-51"/>
        </w:rPr>
        <w:t xml:space="preserve"> </w:t>
      </w:r>
      <w:r>
        <w:rPr>
          <w:color w:val="231F20"/>
        </w:rPr>
        <w:t>33</w:t>
      </w:r>
      <w:r>
        <w:rPr>
          <w:color w:val="231F20"/>
          <w:spacing w:val="-51"/>
        </w:rPr>
        <w:t xml:space="preserve"> </w:t>
      </w:r>
      <w:r>
        <w:rPr>
          <w:color w:val="231F20"/>
        </w:rPr>
        <w:t>学分，专业必修课</w:t>
      </w:r>
      <w:r>
        <w:rPr>
          <w:color w:val="231F20"/>
          <w:spacing w:val="-51"/>
        </w:rPr>
        <w:t xml:space="preserve"> </w:t>
      </w:r>
      <w:r>
        <w:rPr>
          <w:color w:val="231F20"/>
        </w:rPr>
        <w:t>54</w:t>
      </w:r>
      <w:r>
        <w:rPr>
          <w:color w:val="231F20"/>
          <w:spacing w:val="-51"/>
        </w:rPr>
        <w:t xml:space="preserve"> </w:t>
      </w:r>
      <w:r>
        <w:rPr>
          <w:color w:val="231F20"/>
        </w:rPr>
        <w:t>学分、专业选修课</w:t>
      </w:r>
      <w:r>
        <w:rPr>
          <w:color w:val="231F20"/>
          <w:spacing w:val="-51"/>
        </w:rPr>
        <w:t xml:space="preserve"> </w:t>
      </w:r>
      <w:r>
        <w:rPr>
          <w:color w:val="231F20"/>
        </w:rPr>
        <w:t>11</w:t>
      </w:r>
      <w:r>
        <w:rPr>
          <w:color w:val="231F20"/>
          <w:spacing w:val="-51"/>
        </w:rPr>
        <w:t xml:space="preserve"> </w:t>
      </w:r>
      <w:r>
        <w:rPr>
          <w:color w:val="231F20"/>
        </w:rPr>
        <w:t>学分</w:t>
      </w:r>
      <w:r>
        <w:rPr>
          <w:color w:val="231F20"/>
          <w:spacing w:val="-51"/>
        </w:rPr>
        <w:t xml:space="preserve"> </w:t>
      </w:r>
      <w:r>
        <w:rPr>
          <w:color w:val="231F20"/>
          <w:spacing w:val="-5"/>
        </w:rPr>
        <w:t>；同时，学生还须获得</w:t>
      </w:r>
      <w:r>
        <w:rPr>
          <w:color w:val="231F20"/>
          <w:spacing w:val="-51"/>
        </w:rPr>
        <w:t xml:space="preserve"> </w:t>
      </w:r>
      <w:r>
        <w:rPr>
          <w:color w:val="231F20"/>
        </w:rPr>
        <w:t>10</w:t>
      </w:r>
      <w:r>
        <w:rPr>
          <w:color w:val="231F20"/>
          <w:spacing w:val="-51"/>
        </w:rPr>
        <w:t xml:space="preserve"> </w:t>
      </w:r>
      <w:r>
        <w:rPr>
          <w:color w:val="231F20"/>
        </w:rPr>
        <w:t>个素质拓展课</w:t>
      </w:r>
    </w:p>
    <w:p>
      <w:pPr>
        <w:pStyle w:val="5"/>
        <w:spacing w:line="314" w:lineRule="auto"/>
        <w:ind w:right="273"/>
        <w:jc w:val="both"/>
      </w:pPr>
      <w:r>
        <w:rPr>
          <w:color w:val="231F20"/>
          <w:spacing w:val="-2"/>
        </w:rPr>
        <w:t>外学分。辅修总学分为</w:t>
      </w:r>
      <w:r>
        <w:rPr>
          <w:color w:val="231F20"/>
          <w:spacing w:val="-54"/>
        </w:rPr>
        <w:t xml:space="preserve"> </w:t>
      </w:r>
      <w:r>
        <w:rPr>
          <w:color w:val="231F20"/>
          <w:w w:val="99"/>
        </w:rPr>
        <w:t>45</w:t>
      </w:r>
      <w:r>
        <w:rPr>
          <w:color w:val="231F20"/>
          <w:spacing w:val="-53"/>
          <w:w w:val="99"/>
        </w:rPr>
        <w:t xml:space="preserve"> </w:t>
      </w:r>
      <w:r>
        <w:rPr>
          <w:color w:val="231F20"/>
          <w:spacing w:val="-11"/>
        </w:rPr>
        <w:t>学分，其中学科基础课</w:t>
      </w:r>
      <w:r>
        <w:rPr>
          <w:color w:val="231F20"/>
          <w:spacing w:val="-54"/>
        </w:rPr>
        <w:t xml:space="preserve"> </w:t>
      </w:r>
      <w:r>
        <w:rPr>
          <w:color w:val="231F20"/>
          <w:w w:val="99"/>
        </w:rPr>
        <w:t>6</w:t>
      </w:r>
      <w:r>
        <w:rPr>
          <w:color w:val="231F20"/>
          <w:spacing w:val="-53"/>
          <w:w w:val="99"/>
        </w:rPr>
        <w:t xml:space="preserve"> </w:t>
      </w:r>
      <w:r>
        <w:rPr>
          <w:color w:val="231F20"/>
          <w:spacing w:val="-14"/>
        </w:rPr>
        <w:t>学分，专业必修课</w:t>
      </w:r>
      <w:r>
        <w:rPr>
          <w:color w:val="231F20"/>
          <w:spacing w:val="-54"/>
        </w:rPr>
        <w:t xml:space="preserve"> </w:t>
      </w:r>
      <w:r>
        <w:rPr>
          <w:color w:val="231F20"/>
          <w:w w:val="99"/>
        </w:rPr>
        <w:t>39</w:t>
      </w:r>
      <w:r>
        <w:rPr>
          <w:color w:val="231F20"/>
          <w:spacing w:val="-53"/>
          <w:w w:val="99"/>
        </w:rPr>
        <w:t xml:space="preserve"> </w:t>
      </w:r>
      <w:r>
        <w:rPr>
          <w:color w:val="231F20"/>
          <w:spacing w:val="-10"/>
        </w:rPr>
        <w:t>学分。我校港澳台学生用“中</w:t>
      </w:r>
      <w:r>
        <w:rPr>
          <w:color w:val="231F20"/>
        </w:rPr>
        <w:t xml:space="preserve"> </w:t>
      </w:r>
      <w:r>
        <w:rPr>
          <w:color w:val="231F20"/>
          <w:spacing w:val="-4"/>
        </w:rPr>
        <w:t>国概况”、“中国特色社会主义理论与实践”两门国情类课程替代军事理论（含军事训练）和政治理</w:t>
      </w:r>
      <w:r>
        <w:rPr>
          <w:color w:val="231F20"/>
          <w:spacing w:val="-99"/>
        </w:rPr>
        <w:t xml:space="preserve"> </w:t>
      </w:r>
      <w:r>
        <w:rPr>
          <w:color w:val="231F20"/>
        </w:rPr>
        <w:t>论课程。</w:t>
      </w:r>
    </w:p>
    <w:p>
      <w:pPr>
        <w:spacing w:after="0" w:line="314" w:lineRule="auto"/>
        <w:jc w:val="both"/>
        <w:sectPr>
          <w:headerReference r:id="rId7" w:type="default"/>
          <w:pgSz w:w="11910" w:h="16450"/>
          <w:pgMar w:top="1220" w:right="1140" w:bottom="920" w:left="1300" w:header="957" w:footer="737" w:gutter="0"/>
        </w:sect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12" w:line="240" w:lineRule="auto"/>
        <w:rPr>
          <w:rFonts w:hint="default" w:ascii="宋体" w:hAnsi="宋体" w:eastAsia="宋体" w:cs="宋体"/>
          <w:sz w:val="19"/>
          <w:szCs w:val="19"/>
        </w:rPr>
      </w:pPr>
    </w:p>
    <w:p>
      <w:pPr>
        <w:pStyle w:val="3"/>
        <w:spacing w:line="240" w:lineRule="auto"/>
        <w:ind w:left="2012" w:right="104"/>
        <w:jc w:val="left"/>
      </w:pPr>
      <w:r>
        <w:rPr>
          <w:color w:val="231F20"/>
        </w:rPr>
        <w:t>会计学专业表一：毕业学分要求（不含课外学分）</w:t>
      </w:r>
    </w:p>
    <w:p>
      <w:pPr>
        <w:spacing w:before="2" w:line="240" w:lineRule="auto"/>
        <w:rPr>
          <w:rFonts w:hint="default" w:ascii="宋体" w:hAnsi="宋体" w:eastAsia="宋体" w:cs="宋体"/>
          <w:sz w:val="27"/>
          <w:szCs w:val="27"/>
        </w:rPr>
      </w:pPr>
    </w:p>
    <w:tbl>
      <w:tblPr>
        <w:tblStyle w:val="6"/>
        <w:tblW w:w="0" w:type="auto"/>
        <w:tblInd w:w="117" w:type="dxa"/>
        <w:tblLayout w:type="fixed"/>
        <w:tblCellMar>
          <w:top w:w="0" w:type="dxa"/>
          <w:left w:w="0" w:type="dxa"/>
          <w:bottom w:w="0" w:type="dxa"/>
          <w:right w:w="0" w:type="dxa"/>
        </w:tblCellMar>
      </w:tblPr>
      <w:tblGrid>
        <w:gridCol w:w="2268"/>
        <w:gridCol w:w="2268"/>
        <w:gridCol w:w="2268"/>
        <w:gridCol w:w="2268"/>
      </w:tblGrid>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课程类型</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课程性质</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最低毕业学分</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辅修学分</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通识课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15.0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学科基础课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6.0</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专业课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54.0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39.0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11.0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r>
        <w:tblPrEx>
          <w:tblCellMar>
            <w:top w:w="0" w:type="dxa"/>
            <w:left w:w="0" w:type="dxa"/>
            <w:bottom w:w="0" w:type="dxa"/>
            <w:right w:w="0" w:type="dxa"/>
          </w:tblCellMar>
        </w:tblPrEx>
        <w:trPr>
          <w:trHeight w:val="340" w:hRule="exact"/>
        </w:trPr>
        <w:tc>
          <w:tcPr>
            <w:tcW w:w="4535" w:type="dxa"/>
            <w:gridSpan w:val="2"/>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合计</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sz w:val="18"/>
              </w:rPr>
              <w:t>163.0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45.0</w:t>
            </w:r>
          </w:p>
        </w:tc>
      </w:tr>
    </w:tbl>
    <w:p>
      <w:pPr>
        <w:spacing w:before="0" w:line="240" w:lineRule="auto"/>
        <w:rPr>
          <w:rFonts w:hint="default" w:ascii="宋体" w:hAnsi="宋体" w:eastAsia="宋体" w:cs="宋体"/>
          <w:sz w:val="20"/>
          <w:szCs w:val="20"/>
        </w:rPr>
      </w:pPr>
    </w:p>
    <w:p>
      <w:pPr>
        <w:spacing w:before="8" w:line="240" w:lineRule="auto"/>
        <w:rPr>
          <w:rFonts w:hint="default" w:ascii="宋体" w:hAnsi="宋体" w:eastAsia="宋体" w:cs="宋体"/>
          <w:sz w:val="19"/>
          <w:szCs w:val="19"/>
        </w:rPr>
      </w:pPr>
    </w:p>
    <w:p>
      <w:pPr>
        <w:spacing w:before="2"/>
        <w:ind w:left="187" w:right="187" w:firstLine="0"/>
        <w:jc w:val="center"/>
        <w:rPr>
          <w:rFonts w:hint="default" w:ascii="宋体" w:hAnsi="宋体" w:eastAsia="宋体" w:cs="宋体"/>
          <w:sz w:val="24"/>
          <w:szCs w:val="24"/>
        </w:rPr>
      </w:pPr>
      <w:r>
        <w:rPr>
          <w:rFonts w:hint="default" w:ascii="宋体" w:hAnsi="宋体" w:eastAsia="宋体" w:cs="宋体"/>
          <w:color w:val="231F20"/>
          <w:sz w:val="24"/>
          <w:szCs w:val="24"/>
        </w:rPr>
        <w:t>表二：教学计划进度</w:t>
      </w:r>
    </w:p>
    <w:p>
      <w:pPr>
        <w:spacing w:before="0" w:line="240" w:lineRule="auto"/>
        <w:rPr>
          <w:rFonts w:hint="default" w:ascii="宋体" w:hAnsi="宋体" w:eastAsia="宋体" w:cs="宋体"/>
          <w:sz w:val="20"/>
          <w:szCs w:val="20"/>
        </w:rPr>
      </w:pPr>
    </w:p>
    <w:p>
      <w:pPr>
        <w:spacing w:before="11" w:line="240" w:lineRule="auto"/>
        <w:rPr>
          <w:rFonts w:hint="default" w:ascii="宋体" w:hAnsi="宋体" w:eastAsia="宋体" w:cs="宋体"/>
          <w:sz w:val="11"/>
          <w:szCs w:val="11"/>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4" w:line="240" w:lineRule="auto"/>
              <w:ind w:right="0"/>
              <w:jc w:val="left"/>
              <w:rPr>
                <w:rFonts w:hint="default" w:ascii="宋体" w:hAnsi="宋体" w:eastAsia="宋体" w:cs="宋体"/>
                <w:sz w:val="13"/>
                <w:szCs w:val="13"/>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想 与 政 治</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50" w:line="240" w:lineRule="auto"/>
              <w:ind w:left="998" w:right="0"/>
              <w:jc w:val="left"/>
              <w:rPr>
                <w:rFonts w:hint="default" w:ascii="宋体" w:hAnsi="宋体" w:eastAsia="宋体" w:cs="宋体"/>
                <w:sz w:val="18"/>
                <w:szCs w:val="18"/>
              </w:rPr>
            </w:pPr>
            <w:r>
              <w:rPr>
                <w:rFonts w:hint="default" w:ascii="宋体" w:hAnsi="宋体" w:eastAsia="宋体" w:cs="宋体"/>
                <w:color w:val="231F20"/>
                <w:sz w:val="18"/>
                <w:szCs w:val="18"/>
              </w:rPr>
              <w:t>按学期滚动开设的五门思想政治理论课共计</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学分，建议修读学期为</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1-6</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31"/>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56"/>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16123602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形势与政策</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line="224" w:lineRule="exact"/>
              <w:ind w:left="52" w:right="0"/>
              <w:jc w:val="left"/>
              <w:rPr>
                <w:rFonts w:hint="default" w:ascii="宋体" w:hAnsi="宋体" w:eastAsia="宋体" w:cs="宋体"/>
                <w:sz w:val="18"/>
                <w:szCs w:val="18"/>
              </w:rPr>
            </w:pPr>
            <w:r>
              <w:rPr>
                <w:rFonts w:ascii="宋体"/>
                <w:color w:val="231F20"/>
                <w:w w:val="80"/>
                <w:sz w:val="18"/>
              </w:rPr>
              <w:t>1,2,3,</w:t>
            </w:r>
          </w:p>
          <w:p>
            <w:pPr>
              <w:pStyle w:val="10"/>
              <w:spacing w:line="226" w:lineRule="exact"/>
              <w:ind w:left="74" w:right="0"/>
              <w:jc w:val="left"/>
              <w:rPr>
                <w:rFonts w:hint="default" w:ascii="宋体" w:hAnsi="宋体" w:eastAsia="宋体" w:cs="宋体"/>
                <w:sz w:val="18"/>
                <w:szCs w:val="18"/>
              </w:rPr>
            </w:pPr>
            <w:r>
              <w:rPr>
                <w:rFonts w:ascii="宋体"/>
                <w:color w:val="231F20"/>
                <w:w w:val="90"/>
                <w:sz w:val="18"/>
              </w:rPr>
              <w:t>4,5,6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18140042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中国近现代史纲要</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18140012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思想道德修养与法律基础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马克思主义基本原理概论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18140052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理论体系概论Ⅱ</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2-6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18140062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思想政治综合实践</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自 然 与 科 技</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16131702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计算机应用基础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6" w:line="240" w:lineRule="auto"/>
              <w:ind w:right="0"/>
              <w:jc w:val="left"/>
              <w:rPr>
                <w:rFonts w:hint="default" w:ascii="宋体" w:hAnsi="宋体" w:eastAsia="宋体" w:cs="宋体"/>
                <w:sz w:val="13"/>
                <w:szCs w:val="13"/>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5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文 学 与 艺 术</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16073203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大学语文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82"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22"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 w:line="240" w:lineRule="auto"/>
              <w:ind w:right="0"/>
              <w:jc w:val="left"/>
              <w:rPr>
                <w:rFonts w:hint="default" w:ascii="宋体" w:hAnsi="宋体" w:eastAsia="宋体" w:cs="宋体"/>
                <w:sz w:val="14"/>
                <w:szCs w:val="14"/>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bl>
    <w:p>
      <w:pPr>
        <w:spacing w:after="0" w:line="240" w:lineRule="auto"/>
        <w:jc w:val="lef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2"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运 动 与 健 康</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24"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体育选项</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8</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个学分，具体课程设置见《广东财经大学体育选项课程设置一览表》,</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和</w:t>
            </w:r>
          </w:p>
          <w:p>
            <w:pPr>
              <w:pStyle w:val="10"/>
              <w:spacing w:line="22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5-6</w:t>
            </w:r>
            <w:r>
              <w:rPr>
                <w:rFonts w:hint="default" w:ascii="宋体" w:hAnsi="宋体" w:eastAsia="宋体" w:cs="宋体"/>
                <w:color w:val="231F20"/>
                <w:spacing w:val="-38"/>
                <w:sz w:val="18"/>
                <w:szCs w:val="18"/>
              </w:rPr>
              <w:t xml:space="preserve"> </w:t>
            </w:r>
            <w:r>
              <w:rPr>
                <w:rFonts w:hint="default" w:ascii="宋体" w:hAnsi="宋体" w:eastAsia="宋体" w:cs="宋体"/>
                <w:color w:val="231F20"/>
                <w:sz w:val="18"/>
                <w:szCs w:val="18"/>
              </w:rPr>
              <w:t>学期。（同一体育选项课程如考试通过不得再重修）</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29"/>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4"/>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8"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创 新 与 创 业</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1614150X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职业生涯与发展规划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16141202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创业基础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1614480X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就业指导</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9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版通识选修课程设置一览表》</w:t>
            </w:r>
          </w:p>
        </w:tc>
      </w:tr>
      <w:tr>
        <w:tblPrEx>
          <w:tblCellMar>
            <w:top w:w="0" w:type="dxa"/>
            <w:left w:w="0" w:type="dxa"/>
            <w:bottom w:w="0" w:type="dxa"/>
            <w:right w:w="0" w:type="dxa"/>
          </w:tblCellMar>
        </w:tblPrEx>
        <w:trPr>
          <w:trHeight w:val="941"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10"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表 达 与 沟 通</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1"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6" w:line="216" w:lineRule="exact"/>
              <w:ind w:right="-45"/>
              <w:jc w:val="both"/>
              <w:rPr>
                <w:rFonts w:hint="default" w:ascii="宋体" w:hAnsi="宋体" w:eastAsia="宋体" w:cs="宋体"/>
                <w:sz w:val="18"/>
                <w:szCs w:val="18"/>
              </w:rPr>
            </w:pPr>
            <w:r>
              <w:rPr>
                <w:rFonts w:hint="default" w:ascii="宋体" w:hAnsi="宋体" w:eastAsia="宋体" w:cs="宋体"/>
                <w:color w:val="231F20"/>
                <w:sz w:val="18"/>
                <w:szCs w:val="18"/>
              </w:rPr>
              <w:t>大学英语课程</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14</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学分，实行</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A、B</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两个层次的分层分类教学。学生入学后，依据高考成绩遴选进入相应</w:t>
            </w:r>
            <w:r>
              <w:rPr>
                <w:rFonts w:hint="default" w:ascii="宋体" w:hAnsi="宋体" w:eastAsia="宋体" w:cs="宋体"/>
                <w:color w:val="231F20"/>
                <w:spacing w:val="-65"/>
                <w:sz w:val="18"/>
                <w:szCs w:val="18"/>
              </w:rPr>
              <w:t xml:space="preserve"> </w:t>
            </w:r>
            <w:r>
              <w:rPr>
                <w:rFonts w:hint="default" w:ascii="宋体" w:hAnsi="宋体" w:eastAsia="宋体" w:cs="宋体"/>
                <w:color w:val="231F20"/>
                <w:spacing w:val="-5"/>
                <w:w w:val="103"/>
                <w:sz w:val="18"/>
                <w:szCs w:val="18"/>
              </w:rPr>
              <w:t>的课程体系修读。A</w:t>
            </w:r>
            <w:r>
              <w:rPr>
                <w:rFonts w:hint="default" w:ascii="宋体" w:hAnsi="宋体" w:eastAsia="宋体" w:cs="宋体"/>
                <w:color w:val="231F20"/>
                <w:spacing w:val="-48"/>
                <w:w w:val="103"/>
                <w:sz w:val="18"/>
                <w:szCs w:val="18"/>
              </w:rPr>
              <w:t xml:space="preserve"> </w:t>
            </w:r>
            <w:r>
              <w:rPr>
                <w:rFonts w:hint="default" w:ascii="宋体" w:hAnsi="宋体" w:eastAsia="宋体" w:cs="宋体"/>
                <w:color w:val="231F20"/>
                <w:spacing w:val="-8"/>
                <w:sz w:val="18"/>
                <w:szCs w:val="18"/>
              </w:rPr>
              <w:t>层课程体系为：《大学英语</w:t>
            </w:r>
            <w:r>
              <w:rPr>
                <w:rFonts w:hint="default" w:ascii="宋体" w:hAnsi="宋体" w:eastAsia="宋体" w:cs="宋体"/>
                <w:color w:val="231F20"/>
                <w:spacing w:val="-45"/>
                <w:sz w:val="18"/>
                <w:szCs w:val="18"/>
              </w:rPr>
              <w:t xml:space="preserve"> </w:t>
            </w:r>
            <w:r>
              <w:rPr>
                <w:rFonts w:hint="default" w:ascii="宋体" w:hAnsi="宋体" w:eastAsia="宋体" w:cs="宋体"/>
                <w:color w:val="231F20"/>
                <w:spacing w:val="-14"/>
                <w:w w:val="89"/>
                <w:sz w:val="18"/>
                <w:szCs w:val="18"/>
              </w:rPr>
              <w:t>III》、《大学英语</w:t>
            </w:r>
            <w:r>
              <w:rPr>
                <w:rFonts w:hint="default" w:ascii="宋体" w:hAnsi="宋体" w:eastAsia="宋体" w:cs="宋体"/>
                <w:color w:val="231F20"/>
                <w:spacing w:val="-36"/>
                <w:w w:val="89"/>
                <w:sz w:val="18"/>
                <w:szCs w:val="18"/>
              </w:rPr>
              <w:t xml:space="preserve"> </w:t>
            </w:r>
            <w:r>
              <w:rPr>
                <w:rFonts w:hint="default" w:ascii="宋体" w:hAnsi="宋体" w:eastAsia="宋体" w:cs="宋体"/>
                <w:color w:val="231F20"/>
                <w:spacing w:val="-19"/>
                <w:w w:val="99"/>
                <w:sz w:val="18"/>
                <w:szCs w:val="18"/>
              </w:rPr>
              <w:t>IV》、《英汉</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54"/>
                <w:sz w:val="18"/>
                <w:szCs w:val="18"/>
              </w:rPr>
              <w:t>/</w:t>
            </w:r>
            <w:r>
              <w:rPr>
                <w:rFonts w:hint="default" w:ascii="宋体" w:hAnsi="宋体" w:eastAsia="宋体" w:cs="宋体"/>
                <w:color w:val="231F20"/>
                <w:spacing w:val="-4"/>
                <w:w w:val="54"/>
                <w:sz w:val="18"/>
                <w:szCs w:val="18"/>
              </w:rPr>
              <w:t xml:space="preserve"> </w:t>
            </w:r>
            <w:r>
              <w:rPr>
                <w:rFonts w:hint="default" w:ascii="宋体" w:hAnsi="宋体" w:eastAsia="宋体" w:cs="宋体"/>
                <w:color w:val="231F20"/>
                <w:spacing w:val="-12"/>
                <w:sz w:val="18"/>
                <w:szCs w:val="18"/>
              </w:rPr>
              <w:t>汉英翻译》和《学术英语》；</w:t>
            </w:r>
            <w:r>
              <w:rPr>
                <w:rFonts w:hint="default" w:ascii="宋体" w:hAnsi="宋体" w:eastAsia="宋体" w:cs="宋体"/>
                <w:color w:val="231F20"/>
                <w:spacing w:val="-87"/>
                <w:sz w:val="18"/>
                <w:szCs w:val="18"/>
              </w:rPr>
              <w:t xml:space="preserve"> </w:t>
            </w:r>
            <w:r>
              <w:rPr>
                <w:rFonts w:hint="default" w:ascii="宋体" w:hAnsi="宋体" w:eastAsia="宋体" w:cs="宋体"/>
                <w:color w:val="231F20"/>
                <w:w w:val="121"/>
                <w:sz w:val="18"/>
                <w:szCs w:val="18"/>
              </w:rPr>
              <w:t>B</w:t>
            </w:r>
            <w:r>
              <w:rPr>
                <w:rFonts w:hint="default" w:ascii="宋体" w:hAnsi="宋体" w:eastAsia="宋体" w:cs="宋体"/>
                <w:color w:val="231F20"/>
                <w:spacing w:val="-50"/>
                <w:w w:val="121"/>
                <w:sz w:val="18"/>
                <w:szCs w:val="18"/>
              </w:rPr>
              <w:t xml:space="preserve"> </w:t>
            </w:r>
            <w:r>
              <w:rPr>
                <w:rFonts w:hint="default" w:ascii="宋体" w:hAnsi="宋体" w:eastAsia="宋体" w:cs="宋体"/>
                <w:color w:val="231F20"/>
                <w:spacing w:val="-5"/>
                <w:sz w:val="18"/>
                <w:szCs w:val="18"/>
              </w:rPr>
              <w:t>层课程体系为：《大学英语</w:t>
            </w:r>
            <w:r>
              <w:rPr>
                <w:rFonts w:hint="default" w:ascii="宋体" w:hAnsi="宋体" w:eastAsia="宋体" w:cs="宋体"/>
                <w:color w:val="231F20"/>
                <w:spacing w:val="-30"/>
                <w:sz w:val="18"/>
                <w:szCs w:val="18"/>
              </w:rPr>
              <w:t xml:space="preserve"> </w:t>
            </w:r>
            <w:r>
              <w:rPr>
                <w:rFonts w:hint="default" w:ascii="宋体" w:hAnsi="宋体" w:eastAsia="宋体" w:cs="宋体"/>
                <w:color w:val="231F20"/>
                <w:spacing w:val="-10"/>
                <w:w w:val="92"/>
                <w:sz w:val="18"/>
                <w:szCs w:val="18"/>
              </w:rPr>
              <w:t>II》、《大学英语</w:t>
            </w:r>
            <w:r>
              <w:rPr>
                <w:rFonts w:hint="default" w:ascii="宋体" w:hAnsi="宋体" w:eastAsia="宋体" w:cs="宋体"/>
                <w:color w:val="231F20"/>
                <w:spacing w:val="-24"/>
                <w:w w:val="92"/>
                <w:sz w:val="18"/>
                <w:szCs w:val="18"/>
              </w:rPr>
              <w:t xml:space="preserve"> </w:t>
            </w:r>
            <w:r>
              <w:rPr>
                <w:rFonts w:hint="default" w:ascii="宋体" w:hAnsi="宋体" w:eastAsia="宋体" w:cs="宋体"/>
                <w:color w:val="231F20"/>
                <w:spacing w:val="-9"/>
                <w:w w:val="89"/>
                <w:sz w:val="18"/>
                <w:szCs w:val="18"/>
              </w:rPr>
              <w:t>III》、《大学英语</w:t>
            </w:r>
            <w:r>
              <w:rPr>
                <w:rFonts w:hint="default" w:ascii="宋体" w:hAnsi="宋体" w:eastAsia="宋体" w:cs="宋体"/>
                <w:color w:val="231F20"/>
                <w:spacing w:val="-21"/>
                <w:w w:val="89"/>
                <w:sz w:val="18"/>
                <w:szCs w:val="18"/>
              </w:rPr>
              <w:t xml:space="preserve"> </w:t>
            </w:r>
            <w:r>
              <w:rPr>
                <w:rFonts w:hint="default" w:ascii="宋体" w:hAnsi="宋体" w:eastAsia="宋体" w:cs="宋体"/>
                <w:color w:val="231F20"/>
                <w:spacing w:val="-8"/>
                <w:w w:val="95"/>
                <w:sz w:val="18"/>
                <w:szCs w:val="18"/>
              </w:rPr>
              <w:t>IV》和《学术英语》,</w:t>
            </w:r>
            <w:r>
              <w:rPr>
                <w:rFonts w:hint="default" w:ascii="宋体" w:hAnsi="宋体" w:eastAsia="宋体" w:cs="宋体"/>
                <w:color w:val="231F20"/>
                <w:spacing w:val="-26"/>
                <w:w w:val="95"/>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30"/>
                <w:sz w:val="18"/>
                <w:szCs w:val="18"/>
              </w:rPr>
              <w:t xml:space="preserve"> </w:t>
            </w:r>
            <w:r>
              <w:rPr>
                <w:rFonts w:hint="default" w:ascii="宋体" w:hAnsi="宋体" w:eastAsia="宋体" w:cs="宋体"/>
                <w:color w:val="231F20"/>
                <w:w w:val="102"/>
                <w:sz w:val="18"/>
                <w:szCs w:val="18"/>
              </w:rPr>
              <w:t>1-4</w:t>
            </w:r>
            <w:r>
              <w:rPr>
                <w:rFonts w:hint="default" w:ascii="宋体" w:hAnsi="宋体" w:eastAsia="宋体" w:cs="宋体"/>
                <w:color w:val="231F20"/>
                <w:spacing w:val="-61"/>
                <w:w w:val="102"/>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589"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跨 学 科</w:t>
            </w: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 跨 专 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3" w:line="240" w:lineRule="auto"/>
              <w:ind w:right="0"/>
              <w:jc w:val="left"/>
              <w:rPr>
                <w:rFonts w:hint="default" w:ascii="Times New Roman" w:hAnsi="Times New Roman" w:eastAsia="Times New Roman" w:cs="Times New Roman"/>
                <w:sz w:val="20"/>
                <w:szCs w:val="20"/>
              </w:rPr>
            </w:pPr>
          </w:p>
          <w:p>
            <w:pPr>
              <w:pStyle w:val="10"/>
              <w:spacing w:line="240" w:lineRule="auto"/>
              <w:ind w:left="1946" w:right="0"/>
              <w:jc w:val="left"/>
              <w:rPr>
                <w:rFonts w:hint="default" w:ascii="宋体" w:hAnsi="宋体" w:eastAsia="宋体" w:cs="宋体"/>
                <w:sz w:val="18"/>
                <w:szCs w:val="18"/>
              </w:rPr>
            </w:pPr>
            <w:r>
              <w:rPr>
                <w:rFonts w:hint="default" w:ascii="宋体" w:hAnsi="宋体" w:eastAsia="宋体" w:cs="宋体"/>
                <w:color w:val="231F20"/>
                <w:sz w:val="18"/>
                <w:szCs w:val="18"/>
              </w:rPr>
              <w:t>见其他专业人才培养方案中开设的学科基础课和专业课</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法 治 与 社 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维 与 方 法</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4" w:line="240" w:lineRule="auto"/>
              <w:ind w:right="0"/>
              <w:jc w:val="left"/>
              <w:rPr>
                <w:rFonts w:hint="default" w:ascii="Times New Roman" w:hAnsi="Times New Roman" w:eastAsia="Times New Roman" w:cs="Times New Roman"/>
                <w:sz w:val="20"/>
                <w:szCs w:val="20"/>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3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16175904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46"/>
                <w:w w:val="95"/>
                <w:sz w:val="18"/>
                <w:szCs w:val="18"/>
              </w:rPr>
              <w:t xml:space="preserve"> </w:t>
            </w:r>
            <w:r>
              <w:rPr>
                <w:rFonts w:hint="default" w:ascii="宋体" w:hAnsi="宋体" w:eastAsia="宋体" w:cs="宋体"/>
                <w:color w:val="231F20"/>
                <w:w w:val="95"/>
                <w:sz w:val="18"/>
                <w:szCs w:val="18"/>
              </w:rPr>
              <w:t>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16177804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微积分Ⅰ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16185304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微积分</w:t>
            </w:r>
            <w:r>
              <w:rPr>
                <w:rFonts w:hint="default" w:ascii="宋体" w:hAnsi="宋体" w:eastAsia="宋体" w:cs="宋体"/>
                <w:color w:val="231F20"/>
                <w:spacing w:val="-27"/>
                <w:w w:val="90"/>
                <w:sz w:val="18"/>
                <w:szCs w:val="18"/>
              </w:rPr>
              <w:t xml:space="preserve"> </w:t>
            </w:r>
            <w:r>
              <w:rPr>
                <w:rFonts w:hint="default" w:ascii="宋体" w:hAnsi="宋体" w:eastAsia="宋体" w:cs="宋体"/>
                <w:color w:val="231F20"/>
                <w:w w:val="90"/>
                <w:sz w:val="18"/>
                <w:szCs w:val="18"/>
              </w:rPr>
              <w:t>IIa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16025803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管理学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16068104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65"/>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16000903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宏观经济学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4" w:line="240" w:lineRule="auto"/>
              <w:ind w:right="0"/>
              <w:jc w:val="left"/>
              <w:rPr>
                <w:rFonts w:hint="default" w:ascii="Times New Roman" w:hAnsi="Times New Roman" w:eastAsia="Times New Roman" w:cs="Times New Roman"/>
                <w:sz w:val="20"/>
                <w:szCs w:val="20"/>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3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16047903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经济法</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16097004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统计学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金融学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4"/>
                <w:szCs w:val="2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基 础</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4" w:line="240" w:lineRule="auto"/>
              <w:ind w:right="0"/>
              <w:jc w:val="left"/>
              <w:rPr>
                <w:rFonts w:hint="default" w:ascii="Times New Roman" w:hAnsi="Times New Roman" w:eastAsia="Times New Roman" w:cs="Times New Roman"/>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16312501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会计学专业导论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16121603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数据库技术与应用</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财务会计基础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16165504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中级财务会计学（上）</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16119604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税法</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16013004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中级财务会计学（下）</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16073903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会计信息系统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16155402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会计学专业综合实验课</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16178504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58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16063704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成本管理会计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16107303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高级财务会计学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16144201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会计职业道德与财经法规案例</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9"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大数据技术与运用</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16229302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会计专业英语</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18020173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财务报表分析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16176503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内部审计理论与实务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16122003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资产评估概论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16128003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内部控制</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金融会计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政府与事业单位会计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16133503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资本市场运作</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18020082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非结构化数据挖掘与分析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149"/>
        <w:ind w:left="0" w:right="107" w:firstLine="0"/>
        <w:jc w:val="right"/>
        <w:rPr>
          <w:rFonts w:hint="default" w:ascii="宋体" w:hAnsi="宋体" w:eastAsia="宋体" w:cs="宋体"/>
          <w:sz w:val="18"/>
          <w:szCs w:val="18"/>
        </w:rPr>
      </w:pPr>
      <w:r>
        <mc:AlternateContent>
          <mc:Choice Requires="wps">
            <w:drawing>
              <wp:anchor distT="0" distB="0" distL="114300" distR="114300" simplePos="0" relativeHeight="2048" behindDoc="0" locked="0" layoutInCell="1" allowOverlap="1">
                <wp:simplePos x="0" y="0"/>
                <wp:positionH relativeFrom="page">
                  <wp:posOffset>899795</wp:posOffset>
                </wp:positionH>
                <wp:positionV relativeFrom="paragraph">
                  <wp:posOffset>-3401695</wp:posOffset>
                </wp:positionV>
                <wp:extent cx="5763260" cy="5124450"/>
                <wp:effectExtent l="0" t="0" r="0" b="0"/>
                <wp:wrapNone/>
                <wp:docPr id="4" name="文本框 5"/>
                <wp:cNvGraphicFramePr/>
                <a:graphic xmlns:a="http://schemas.openxmlformats.org/drawingml/2006/main">
                  <a:graphicData uri="http://schemas.microsoft.com/office/word/2010/wordprocessingShape">
                    <wps:wsp>
                      <wps:cNvSpPr txBox="1"/>
                      <wps:spPr>
                        <a:xfrm>
                          <a:off x="0" y="0"/>
                          <a:ext cx="5763260" cy="5124450"/>
                        </a:xfrm>
                        <a:prstGeom prst="rect">
                          <a:avLst/>
                        </a:prstGeom>
                        <a:noFill/>
                        <a:ln>
                          <a:noFill/>
                        </a:ln>
                      </wps:spPr>
                      <wps:txbx>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7" w:line="240" w:lineRule="auto"/>
                                    <w:ind w:right="0"/>
                                    <w:jc w:val="left"/>
                                    <w:rPr>
                                      <w:rFonts w:hint="default" w:ascii="宋体" w:hAnsi="宋体" w:eastAsia="宋体" w:cs="宋体"/>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before="160"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41"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16081703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税收筹划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16008702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1" w:right="0"/>
                                    <w:jc w:val="left"/>
                                    <w:rPr>
                                      <w:rFonts w:hint="default" w:ascii="宋体" w:hAnsi="宋体" w:eastAsia="宋体" w:cs="宋体"/>
                                      <w:sz w:val="18"/>
                                      <w:szCs w:val="18"/>
                                    </w:rPr>
                                  </w:pPr>
                                  <w:r>
                                    <w:rPr>
                                      <w:rFonts w:hint="default" w:ascii="宋体" w:hAnsi="宋体" w:eastAsia="宋体" w:cs="宋体"/>
                                      <w:color w:val="231F20"/>
                                      <w:sz w:val="18"/>
                                      <w:szCs w:val="18"/>
                                    </w:rPr>
                                    <w:t>证券投资学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16001802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17" w:right="0"/>
                                    <w:jc w:val="left"/>
                                    <w:rPr>
                                      <w:rFonts w:hint="default" w:ascii="宋体" w:hAnsi="宋体" w:eastAsia="宋体" w:cs="宋体"/>
                                      <w:sz w:val="18"/>
                                      <w:szCs w:val="18"/>
                                    </w:rPr>
                                  </w:pPr>
                                  <w:r>
                                    <w:rPr>
                                      <w:rFonts w:hint="default" w:ascii="宋体" w:hAnsi="宋体" w:eastAsia="宋体" w:cs="宋体"/>
                                      <w:color w:val="231F20"/>
                                      <w:w w:val="105"/>
                                      <w:sz w:val="18"/>
                                      <w:szCs w:val="18"/>
                                    </w:rPr>
                                    <w:t>公司战略与风险管理（CPA）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4" w:line="240" w:lineRule="auto"/>
                                    <w:ind w:right="0"/>
                                    <w:jc w:val="left"/>
                                    <w:rPr>
                                      <w:rFonts w:hint="default" w:ascii="宋体" w:hAnsi="宋体" w:eastAsia="宋体" w:cs="宋体"/>
                                      <w:sz w:val="20"/>
                                      <w:szCs w:val="20"/>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74"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14"/>
                                      <w:sz w:val="18"/>
                                      <w:szCs w:val="18"/>
                                    </w:rPr>
                                    <w:t xml:space="preserve"> </w:t>
                                  </w:r>
                                  <w:r>
                                    <w:rPr>
                                      <w:rFonts w:hint="default" w:ascii="宋体" w:hAnsi="宋体" w:eastAsia="宋体" w:cs="宋体"/>
                                      <w:color w:val="231F20"/>
                                      <w:sz w:val="18"/>
                                      <w:szCs w:val="18"/>
                                    </w:rPr>
                                    <w:t>软件（云财管系统）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8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95"/>
                                      <w:sz w:val="18"/>
                                      <w:szCs w:val="18"/>
                                    </w:rPr>
                                    <w:t>2.</w:t>
                                  </w:r>
                                  <w:r>
                                    <w:rPr>
                                      <w:rFonts w:hint="default" w:ascii="宋体" w:hAnsi="宋体" w:eastAsia="宋体" w:cs="宋体"/>
                                      <w:color w:val="231F20"/>
                                      <w:spacing w:val="-42"/>
                                      <w:w w:val="95"/>
                                      <w:sz w:val="18"/>
                                      <w:szCs w:val="18"/>
                                    </w:rPr>
                                    <w:t xml:space="preserve"> </w:t>
                                  </w:r>
                                  <w:r>
                                    <w:rPr>
                                      <w:rFonts w:hint="default" w:ascii="宋体" w:hAnsi="宋体" w:eastAsia="宋体" w:cs="宋体"/>
                                      <w:color w:val="231F20"/>
                                      <w:w w:val="95"/>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（2）注明辅修的课程学分为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wps:txbx>
                      <wps:bodyPr lIns="0" tIns="0" rIns="0" bIns="0" upright="1"/>
                    </wps:wsp>
                  </a:graphicData>
                </a:graphic>
              </wp:anchor>
            </w:drawing>
          </mc:Choice>
          <mc:Fallback>
            <w:pict>
              <v:shape id="文本框 5" o:spid="_x0000_s1026" o:spt="202" type="#_x0000_t202" style="position:absolute;left:0pt;margin-left:70.85pt;margin-top:-267.85pt;height:403.5pt;width:453.8pt;mso-position-horizontal-relative:page;z-index:2048;mso-width-relative:page;mso-height-relative:page;" filled="f" stroked="f" coordsize="21600,21600" o:gfxdata="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Z3dLncAAAADQEAAA8A&#10;AAAAAAAAAQAgAAAAIgAAAGRycy9kb3ducmV2LnhtbFBLAQIUABQAAAAIAIdO4kAoVhvmoQEAACUD&#10;AAAOAAAAAAAAAAEAIAAAACsBAABkcnMvZTJvRG9jLnhtbFBLBQYAAAAABgAGAFkBAAA+BQAAAAA=&#10;">
                <v:fill on="f" focussize="0,0"/>
                <v:stroke on="f"/>
                <v:imagedata o:title=""/>
                <o:lock v:ext="edit" aspectratio="f"/>
                <v:textbox inset="0mm,0mm,0mm,0mm">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7" w:line="240" w:lineRule="auto"/>
                              <w:ind w:right="0"/>
                              <w:jc w:val="left"/>
                              <w:rPr>
                                <w:rFonts w:hint="default" w:ascii="宋体" w:hAnsi="宋体" w:eastAsia="宋体" w:cs="宋体"/>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before="160"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41"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16081703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税收筹划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16008702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1" w:right="0"/>
                              <w:jc w:val="left"/>
                              <w:rPr>
                                <w:rFonts w:hint="default" w:ascii="宋体" w:hAnsi="宋体" w:eastAsia="宋体" w:cs="宋体"/>
                                <w:sz w:val="18"/>
                                <w:szCs w:val="18"/>
                              </w:rPr>
                            </w:pPr>
                            <w:r>
                              <w:rPr>
                                <w:rFonts w:hint="default" w:ascii="宋体" w:hAnsi="宋体" w:eastAsia="宋体" w:cs="宋体"/>
                                <w:color w:val="231F20"/>
                                <w:sz w:val="18"/>
                                <w:szCs w:val="18"/>
                              </w:rPr>
                              <w:t>证券投资学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16001802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17" w:right="0"/>
                              <w:jc w:val="left"/>
                              <w:rPr>
                                <w:rFonts w:hint="default" w:ascii="宋体" w:hAnsi="宋体" w:eastAsia="宋体" w:cs="宋体"/>
                                <w:sz w:val="18"/>
                                <w:szCs w:val="18"/>
                              </w:rPr>
                            </w:pPr>
                            <w:r>
                              <w:rPr>
                                <w:rFonts w:hint="default" w:ascii="宋体" w:hAnsi="宋体" w:eastAsia="宋体" w:cs="宋体"/>
                                <w:color w:val="231F20"/>
                                <w:w w:val="105"/>
                                <w:sz w:val="18"/>
                                <w:szCs w:val="18"/>
                              </w:rPr>
                              <w:t>公司战略与风险管理（CPA）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4" w:line="240" w:lineRule="auto"/>
                              <w:ind w:right="0"/>
                              <w:jc w:val="left"/>
                              <w:rPr>
                                <w:rFonts w:hint="default" w:ascii="宋体" w:hAnsi="宋体" w:eastAsia="宋体" w:cs="宋体"/>
                                <w:sz w:val="20"/>
                                <w:szCs w:val="20"/>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74"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14"/>
                                <w:sz w:val="18"/>
                                <w:szCs w:val="18"/>
                              </w:rPr>
                              <w:t xml:space="preserve"> </w:t>
                            </w:r>
                            <w:r>
                              <w:rPr>
                                <w:rFonts w:hint="default" w:ascii="宋体" w:hAnsi="宋体" w:eastAsia="宋体" w:cs="宋体"/>
                                <w:color w:val="231F20"/>
                                <w:sz w:val="18"/>
                                <w:szCs w:val="18"/>
                              </w:rPr>
                              <w:t>软件（云财管系统）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8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95"/>
                                <w:sz w:val="18"/>
                                <w:szCs w:val="18"/>
                              </w:rPr>
                              <w:t>2.</w:t>
                            </w:r>
                            <w:r>
                              <w:rPr>
                                <w:rFonts w:hint="default" w:ascii="宋体" w:hAnsi="宋体" w:eastAsia="宋体" w:cs="宋体"/>
                                <w:color w:val="231F20"/>
                                <w:spacing w:val="-42"/>
                                <w:w w:val="95"/>
                                <w:sz w:val="18"/>
                                <w:szCs w:val="18"/>
                              </w:rPr>
                              <w:t xml:space="preserve"> </w:t>
                            </w:r>
                            <w:r>
                              <w:rPr>
                                <w:rFonts w:hint="default" w:ascii="宋体" w:hAnsi="宋体" w:eastAsia="宋体" w:cs="宋体"/>
                                <w:color w:val="231F20"/>
                                <w:w w:val="95"/>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（2）注明辅修的课程学分为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v:textbox>
              </v:shape>
            </w:pict>
          </mc:Fallback>
        </mc:AlternateContent>
      </w:r>
      <w:r>
        <w:rPr>
          <w:rFonts w:hint="default" w:ascii="宋体" w:hAnsi="宋体" w:eastAsia="宋体" w:cs="宋体"/>
          <w:color w:val="231F20"/>
          <w:sz w:val="18"/>
          <w:szCs w:val="18"/>
        </w:rPr>
        <w:t>。</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4" w:line="240" w:lineRule="auto"/>
        <w:rPr>
          <w:rFonts w:hint="default" w:ascii="宋体" w:hAnsi="宋体" w:eastAsia="宋体" w:cs="宋体"/>
          <w:sz w:val="16"/>
          <w:szCs w:val="16"/>
        </w:rPr>
      </w:pPr>
    </w:p>
    <w:p>
      <w:pPr>
        <w:pStyle w:val="4"/>
        <w:tabs>
          <w:tab w:val="left" w:pos="5817"/>
        </w:tabs>
        <w:spacing w:before="8" w:line="276" w:lineRule="exact"/>
        <w:ind w:left="117" w:right="0"/>
        <w:jc w:val="left"/>
      </w:pPr>
      <w:r>
        <w:rPr>
          <w:color w:val="231F20"/>
        </w:rPr>
        <w:t>专业负责人</w:t>
      </w:r>
      <w:r>
        <w:rPr>
          <w:color w:val="231F20"/>
          <w:spacing w:val="-78"/>
        </w:rPr>
        <w:t xml:space="preserve"> </w:t>
      </w:r>
      <w:r>
        <w:rPr>
          <w:color w:val="231F20"/>
          <w:w w:val="90"/>
        </w:rPr>
        <w:t>:</w:t>
      </w:r>
      <w:r>
        <w:rPr>
          <w:color w:val="231F20"/>
          <w:spacing w:val="-67"/>
          <w:w w:val="90"/>
        </w:rPr>
        <w:t xml:space="preserve"> </w:t>
      </w:r>
      <w:r>
        <w:rPr>
          <w:color w:val="231F20"/>
        </w:rPr>
        <w:t>杨志强</w:t>
      </w:r>
      <w:r>
        <w:rPr>
          <w:color w:val="231F20"/>
        </w:rPr>
        <w:tab/>
      </w:r>
      <w:r>
        <w:rPr>
          <w:color w:val="231F20"/>
        </w:rPr>
        <w:t>单位领导</w:t>
      </w:r>
      <w:r>
        <w:rPr>
          <w:color w:val="231F20"/>
          <w:spacing w:val="-78"/>
        </w:rPr>
        <w:t xml:space="preserve"> </w:t>
      </w:r>
      <w:r>
        <w:rPr>
          <w:color w:val="231F20"/>
          <w:w w:val="90"/>
        </w:rPr>
        <w:t>:</w:t>
      </w:r>
      <w:r>
        <w:rPr>
          <w:color w:val="231F20"/>
          <w:spacing w:val="-67"/>
          <w:w w:val="90"/>
        </w:rPr>
        <w:t xml:space="preserve"> </w:t>
      </w:r>
      <w:r>
        <w:rPr>
          <w:color w:val="231F20"/>
        </w:rPr>
        <w:t>庄学敏</w:t>
      </w:r>
    </w:p>
    <w:p>
      <w:pPr>
        <w:spacing w:before="0" w:line="276" w:lineRule="exact"/>
        <w:ind w:left="0" w:right="195" w:firstLine="0"/>
        <w:jc w:val="right"/>
        <w:rPr>
          <w:rFonts w:hint="default" w:ascii="宋体" w:hAnsi="宋体" w:eastAsia="宋体" w:cs="宋体"/>
          <w:sz w:val="22"/>
          <w:szCs w:val="22"/>
        </w:rPr>
      </w:pPr>
      <w:r>
        <w:rPr>
          <w:rFonts w:hint="default" w:ascii="宋体" w:hAnsi="宋体" w:eastAsia="宋体" w:cs="宋体"/>
          <w:color w:val="231F20"/>
          <w:sz w:val="22"/>
          <w:szCs w:val="22"/>
        </w:rPr>
        <w:t>打印日期：2019</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年</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08</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月</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01</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日</w:t>
      </w:r>
    </w:p>
    <w:p>
      <w:pPr>
        <w:spacing w:after="0" w:line="276" w:lineRule="exact"/>
        <w:jc w:val="right"/>
        <w:rPr>
          <w:rFonts w:hint="default" w:ascii="宋体" w:hAnsi="宋体" w:eastAsia="宋体" w:cs="宋体"/>
          <w:sz w:val="22"/>
          <w:szCs w:val="22"/>
        </w:rPr>
        <w:sectPr>
          <w:pgSz w:w="11910" w:h="16450"/>
          <w:pgMar w:top="1220" w:right="1220" w:bottom="920" w:left="1300" w:header="957" w:footer="737" w:gutter="0"/>
        </w:sectPr>
      </w:pPr>
    </w:p>
    <w:p>
      <w:pPr>
        <w:spacing w:before="13" w:line="240" w:lineRule="auto"/>
        <w:rPr>
          <w:rFonts w:hint="default" w:ascii="宋体" w:hAnsi="宋体" w:eastAsia="宋体" w:cs="宋体"/>
          <w:sz w:val="24"/>
          <w:szCs w:val="24"/>
        </w:rPr>
      </w:pPr>
    </w:p>
    <w:p>
      <w:pPr>
        <w:pStyle w:val="2"/>
        <w:spacing w:line="425" w:lineRule="exact"/>
        <w:ind w:right="0"/>
        <w:jc w:val="left"/>
      </w:pPr>
      <w:r>
        <w:rPr>
          <w:color w:val="231F20"/>
        </w:rPr>
        <w:t>会计学院</w:t>
      </w:r>
    </w:p>
    <w:p>
      <w:pPr>
        <w:spacing w:before="9"/>
        <w:ind w:left="65" w:right="199" w:firstLine="0"/>
        <w:jc w:val="center"/>
        <w:rPr>
          <w:rFonts w:hint="default" w:ascii="宋体" w:hAnsi="宋体" w:eastAsia="宋体" w:cs="宋体"/>
          <w:sz w:val="36"/>
          <w:szCs w:val="36"/>
        </w:rPr>
      </w:pPr>
      <w:r>
        <w:rPr>
          <w:rFonts w:hint="default" w:ascii="宋体" w:hAnsi="宋体" w:eastAsia="宋体" w:cs="宋体"/>
          <w:color w:val="231F20"/>
          <w:spacing w:val="-33"/>
          <w:sz w:val="36"/>
          <w:szCs w:val="36"/>
        </w:rPr>
        <w:t>审计学（内部审计师）专业</w:t>
      </w:r>
      <w:r>
        <w:rPr>
          <w:rFonts w:hint="default" w:ascii="宋体" w:hAnsi="宋体" w:eastAsia="宋体" w:cs="宋体"/>
          <w:color w:val="231F20"/>
          <w:spacing w:val="-126"/>
          <w:sz w:val="36"/>
          <w:szCs w:val="36"/>
        </w:rPr>
        <w:t xml:space="preserve"> </w:t>
      </w:r>
      <w:r>
        <w:rPr>
          <w:rFonts w:hint="default" w:ascii="宋体" w:hAnsi="宋体" w:eastAsia="宋体" w:cs="宋体"/>
          <w:color w:val="231F20"/>
          <w:spacing w:val="-27"/>
          <w:sz w:val="36"/>
          <w:szCs w:val="36"/>
        </w:rPr>
        <w:t>2019</w:t>
      </w:r>
      <w:r>
        <w:rPr>
          <w:rFonts w:hint="default" w:ascii="宋体" w:hAnsi="宋体" w:eastAsia="宋体" w:cs="宋体"/>
          <w:color w:val="231F20"/>
          <w:spacing w:val="-126"/>
          <w:sz w:val="36"/>
          <w:szCs w:val="36"/>
        </w:rPr>
        <w:t xml:space="preserve"> </w:t>
      </w:r>
      <w:r>
        <w:rPr>
          <w:rFonts w:hint="default" w:ascii="宋体" w:hAnsi="宋体" w:eastAsia="宋体" w:cs="宋体"/>
          <w:color w:val="231F20"/>
          <w:spacing w:val="-36"/>
          <w:sz w:val="36"/>
          <w:szCs w:val="36"/>
        </w:rPr>
        <w:t>年版本科人才培养方案</w:t>
      </w:r>
    </w:p>
    <w:p>
      <w:pPr>
        <w:spacing w:before="0" w:line="240" w:lineRule="auto"/>
        <w:rPr>
          <w:rFonts w:hint="default" w:ascii="宋体" w:hAnsi="宋体" w:eastAsia="宋体" w:cs="宋体"/>
          <w:sz w:val="31"/>
          <w:szCs w:val="31"/>
        </w:rPr>
      </w:pPr>
    </w:p>
    <w:p>
      <w:pPr>
        <w:pStyle w:val="3"/>
        <w:spacing w:before="0" w:line="240" w:lineRule="auto"/>
        <w:ind w:right="0"/>
        <w:jc w:val="left"/>
      </w:pPr>
      <w:r>
        <w:rPr>
          <w:color w:val="231F20"/>
        </w:rPr>
        <w:t>一、培养目标</w:t>
      </w:r>
    </w:p>
    <w:p>
      <w:pPr>
        <w:pStyle w:val="5"/>
        <w:spacing w:before="55" w:line="314" w:lineRule="auto"/>
        <w:ind w:right="0" w:firstLine="420"/>
        <w:jc w:val="left"/>
      </w:pPr>
      <w:r>
        <w:rPr>
          <w:color w:val="231F20"/>
          <w:spacing w:val="3"/>
        </w:rPr>
        <w:t>本专业培养适应现代市场经济需要，具备人文精神、科学素养和诚信品质，具备经济、管理、</w:t>
      </w:r>
      <w:r>
        <w:rPr>
          <w:color w:val="231F20"/>
        </w:rPr>
        <w:t xml:space="preserve"> 法律及内部审计等方面的知识和能力，通晓内部审计、会计准则及相关的经济法规，掌握现代内部</w:t>
      </w:r>
      <w:r>
        <w:rPr>
          <w:color w:val="231F20"/>
          <w:spacing w:val="-66"/>
        </w:rPr>
        <w:t xml:space="preserve"> </w:t>
      </w:r>
      <w:r>
        <w:rPr>
          <w:color w:val="231F20"/>
        </w:rPr>
        <w:t>审计理论、方法和手段，能在经济管理领域从事会计、内部审计和管理咨询工作的应用型、复合型</w:t>
      </w:r>
      <w:r>
        <w:rPr>
          <w:color w:val="231F20"/>
          <w:spacing w:val="-67"/>
        </w:rPr>
        <w:t xml:space="preserve"> </w:t>
      </w:r>
      <w:r>
        <w:rPr>
          <w:color w:val="231F20"/>
        </w:rPr>
        <w:t>专业人才。</w:t>
      </w:r>
    </w:p>
    <w:p>
      <w:pPr>
        <w:pStyle w:val="3"/>
        <w:spacing w:before="11" w:line="240" w:lineRule="auto"/>
        <w:ind w:right="0"/>
        <w:jc w:val="left"/>
      </w:pPr>
      <w:r>
        <w:rPr>
          <w:color w:val="231F20"/>
        </w:rPr>
        <w:t>二、培养要求</w:t>
      </w:r>
    </w:p>
    <w:p>
      <w:pPr>
        <w:pStyle w:val="5"/>
        <w:spacing w:before="55" w:line="240" w:lineRule="auto"/>
        <w:ind w:left="537" w:right="0"/>
        <w:jc w:val="left"/>
      </w:pPr>
      <w:r>
        <w:rPr>
          <w:color w:val="231F20"/>
        </w:rPr>
        <w:t>1.</w:t>
      </w:r>
      <w:r>
        <w:rPr>
          <w:color w:val="231F20"/>
          <w:spacing w:val="-55"/>
        </w:rPr>
        <w:t xml:space="preserve"> </w:t>
      </w:r>
      <w:r>
        <w:rPr>
          <w:color w:val="231F20"/>
        </w:rPr>
        <w:t>知识结构要求</w:t>
      </w:r>
    </w:p>
    <w:p>
      <w:pPr>
        <w:pStyle w:val="5"/>
        <w:spacing w:line="240" w:lineRule="auto"/>
        <w:ind w:left="432" w:right="0"/>
        <w:jc w:val="left"/>
      </w:pPr>
      <w:r>
        <w:rPr>
          <w:color w:val="231F20"/>
        </w:rPr>
        <w:t>（1）基础知识扎实，具备比较广博的通识性知识体系</w:t>
      </w:r>
      <w:r>
        <w:rPr>
          <w:color w:val="231F20"/>
          <w:spacing w:val="-54"/>
        </w:rPr>
        <w:t xml:space="preserve"> </w:t>
      </w:r>
      <w:r>
        <w:rPr>
          <w:color w:val="231F20"/>
        </w:rPr>
        <w:t>；</w:t>
      </w:r>
    </w:p>
    <w:p>
      <w:pPr>
        <w:pStyle w:val="5"/>
        <w:spacing w:line="314" w:lineRule="auto"/>
        <w:ind w:right="0" w:firstLine="315"/>
        <w:jc w:val="left"/>
      </w:pPr>
      <w:r>
        <w:rPr>
          <w:color w:val="231F20"/>
          <w:spacing w:val="2"/>
          <w:w w:val="100"/>
        </w:rPr>
        <w:t>（2）按照国际注册内部审计师（CIA）资格考试基本要求开设相关课程，形成具备专业性、全</w:t>
      </w:r>
      <w:r>
        <w:rPr>
          <w:color w:val="231F20"/>
          <w:spacing w:val="3"/>
        </w:rPr>
        <w:t xml:space="preserve"> </w:t>
      </w:r>
      <w:r>
        <w:rPr>
          <w:color w:val="231F20"/>
        </w:rPr>
        <w:t>面性及先进性兼备的课程体系</w:t>
      </w:r>
      <w:r>
        <w:rPr>
          <w:color w:val="231F20"/>
          <w:spacing w:val="-53"/>
        </w:rPr>
        <w:t xml:space="preserve"> </w:t>
      </w:r>
      <w:r>
        <w:rPr>
          <w:color w:val="231F20"/>
        </w:rPr>
        <w:t>；</w:t>
      </w:r>
    </w:p>
    <w:p>
      <w:pPr>
        <w:pStyle w:val="5"/>
        <w:spacing w:before="20" w:line="314" w:lineRule="auto"/>
        <w:ind w:left="537" w:right="2128" w:hanging="105"/>
        <w:jc w:val="left"/>
      </w:pPr>
      <w:r>
        <w:rPr>
          <w:color w:val="231F20"/>
        </w:rPr>
        <w:t>（3）拓宽学生的视野，形成审计、会计、外语、计算机等系统知识结构。</w:t>
      </w:r>
      <w:r>
        <w:rPr>
          <w:color w:val="231F20"/>
          <w:w w:val="99"/>
        </w:rPr>
        <w:t xml:space="preserve"> </w:t>
      </w:r>
      <w:r>
        <w:rPr>
          <w:color w:val="231F20"/>
        </w:rPr>
        <w:t>2.</w:t>
      </w:r>
      <w:r>
        <w:rPr>
          <w:color w:val="231F20"/>
          <w:spacing w:val="-55"/>
        </w:rPr>
        <w:t xml:space="preserve"> </w:t>
      </w:r>
      <w:r>
        <w:rPr>
          <w:color w:val="231F20"/>
        </w:rPr>
        <w:t>能力结构要求</w:t>
      </w:r>
    </w:p>
    <w:p>
      <w:pPr>
        <w:pStyle w:val="5"/>
        <w:spacing w:before="20" w:line="314" w:lineRule="auto"/>
        <w:ind w:right="0" w:firstLine="315"/>
        <w:jc w:val="left"/>
      </w:pPr>
      <w:r>
        <w:rPr>
          <w:color w:val="231F20"/>
        </w:rPr>
        <w:t>（1）具备比较坚实的经济、管理与法律基础，掌握本专业基本知识和基本业务技能，能够熟练 运用相关知识处理审计业务</w:t>
      </w:r>
      <w:r>
        <w:rPr>
          <w:color w:val="231F20"/>
          <w:spacing w:val="-53"/>
        </w:rPr>
        <w:t xml:space="preserve"> </w:t>
      </w:r>
      <w:r>
        <w:rPr>
          <w:color w:val="231F20"/>
        </w:rPr>
        <w:t>；</w:t>
      </w:r>
    </w:p>
    <w:p>
      <w:pPr>
        <w:pStyle w:val="5"/>
        <w:spacing w:before="20" w:line="240" w:lineRule="auto"/>
        <w:ind w:left="432" w:right="0"/>
        <w:jc w:val="left"/>
      </w:pPr>
      <w:r>
        <w:rPr>
          <w:color w:val="231F20"/>
        </w:rPr>
        <w:t>（2）熟悉国家有关法规与政策，以及国际会计与审计惯例</w:t>
      </w:r>
      <w:r>
        <w:rPr>
          <w:color w:val="231F20"/>
          <w:spacing w:val="-54"/>
        </w:rPr>
        <w:t xml:space="preserve"> </w:t>
      </w:r>
      <w:r>
        <w:rPr>
          <w:color w:val="231F20"/>
        </w:rPr>
        <w:t>；</w:t>
      </w:r>
    </w:p>
    <w:p>
      <w:pPr>
        <w:pStyle w:val="5"/>
        <w:spacing w:line="314" w:lineRule="auto"/>
        <w:ind w:right="0" w:firstLine="315"/>
        <w:jc w:val="left"/>
      </w:pPr>
      <w:r>
        <w:rPr>
          <w:color w:val="231F20"/>
        </w:rPr>
        <w:t>（3）掌握经济管理信息搜集、资料查询等专业性信息处理方法，具备较强的实际工作能力、科 学研究与创新能力</w:t>
      </w:r>
      <w:r>
        <w:rPr>
          <w:color w:val="231F20"/>
          <w:spacing w:val="-53"/>
        </w:rPr>
        <w:t xml:space="preserve"> </w:t>
      </w:r>
      <w:r>
        <w:rPr>
          <w:color w:val="231F20"/>
        </w:rPr>
        <w:t>；</w:t>
      </w:r>
    </w:p>
    <w:p>
      <w:pPr>
        <w:pStyle w:val="5"/>
        <w:spacing w:before="20" w:line="314" w:lineRule="auto"/>
        <w:ind w:right="0" w:firstLine="315"/>
        <w:jc w:val="left"/>
      </w:pPr>
      <w:r>
        <w:rPr>
          <w:color w:val="231F20"/>
        </w:rPr>
        <w:t>（4）具备一定的计算机应用能力，熟悉常用的经营管理、会计审计等专业软件，能够运用现代 信息技术处理相关业务</w:t>
      </w:r>
      <w:r>
        <w:rPr>
          <w:color w:val="231F20"/>
          <w:spacing w:val="-53"/>
        </w:rPr>
        <w:t xml:space="preserve"> </w:t>
      </w:r>
      <w:r>
        <w:rPr>
          <w:color w:val="231F20"/>
        </w:rPr>
        <w:t>；</w:t>
      </w:r>
    </w:p>
    <w:p>
      <w:pPr>
        <w:pStyle w:val="5"/>
        <w:spacing w:before="20" w:line="240" w:lineRule="auto"/>
        <w:ind w:left="432" w:right="0"/>
        <w:jc w:val="left"/>
      </w:pPr>
      <w:r>
        <w:rPr>
          <w:color w:val="231F20"/>
        </w:rPr>
        <w:t>（5）具备较强的外语运用能力</w:t>
      </w:r>
      <w:r>
        <w:rPr>
          <w:color w:val="231F20"/>
          <w:spacing w:val="-54"/>
        </w:rPr>
        <w:t xml:space="preserve"> </w:t>
      </w:r>
      <w:r>
        <w:rPr>
          <w:color w:val="231F20"/>
        </w:rPr>
        <w:t>；</w:t>
      </w:r>
    </w:p>
    <w:p>
      <w:pPr>
        <w:pStyle w:val="5"/>
        <w:spacing w:line="314" w:lineRule="auto"/>
        <w:ind w:left="537" w:right="5278" w:hanging="105"/>
        <w:jc w:val="left"/>
      </w:pPr>
      <w:r>
        <w:rPr>
          <w:color w:val="231F20"/>
        </w:rPr>
        <w:t>（6）具备较强的自学与知识更新能力。</w:t>
      </w:r>
      <w:r>
        <w:rPr>
          <w:color w:val="231F20"/>
          <w:w w:val="99"/>
        </w:rPr>
        <w:t xml:space="preserve"> </w:t>
      </w:r>
      <w:r>
        <w:rPr>
          <w:color w:val="231F20"/>
        </w:rPr>
        <w:t>3.</w:t>
      </w:r>
      <w:r>
        <w:rPr>
          <w:color w:val="231F20"/>
          <w:spacing w:val="-37"/>
        </w:rPr>
        <w:t xml:space="preserve"> </w:t>
      </w:r>
      <w:r>
        <w:rPr>
          <w:color w:val="231F20"/>
        </w:rPr>
        <w:t>素质结构要求</w:t>
      </w:r>
      <w:r>
        <w:rPr>
          <w:color w:val="231F20"/>
          <w:spacing w:val="-71"/>
        </w:rPr>
        <w:t xml:space="preserve"> </w:t>
      </w:r>
      <w:r>
        <w:rPr>
          <w:color w:val="231F20"/>
        </w:rPr>
        <w:t>：</w:t>
      </w:r>
    </w:p>
    <w:p>
      <w:pPr>
        <w:pStyle w:val="5"/>
        <w:spacing w:before="20" w:line="240" w:lineRule="auto"/>
        <w:ind w:left="432" w:right="0"/>
        <w:jc w:val="left"/>
      </w:pPr>
      <w:r>
        <w:rPr>
          <w:color w:val="231F20"/>
        </w:rPr>
        <w:t>（1）具有较高的思想政治素质和诚实守信品质，良好的公民道德与职业道德素养</w:t>
      </w:r>
      <w:r>
        <w:rPr>
          <w:color w:val="231F20"/>
          <w:spacing w:val="-54"/>
        </w:rPr>
        <w:t xml:space="preserve"> </w:t>
      </w:r>
      <w:r>
        <w:rPr>
          <w:color w:val="231F20"/>
        </w:rPr>
        <w:t>；</w:t>
      </w:r>
    </w:p>
    <w:p>
      <w:pPr>
        <w:pStyle w:val="5"/>
        <w:spacing w:line="240" w:lineRule="auto"/>
        <w:ind w:left="432" w:right="0"/>
        <w:jc w:val="left"/>
      </w:pPr>
      <w:r>
        <w:rPr>
          <w:color w:val="231F20"/>
        </w:rPr>
        <w:t>（2）具有良好的心理素质，较强的事业心和高度责任感，较强的法律意识和社会责任意识</w:t>
      </w:r>
      <w:r>
        <w:rPr>
          <w:color w:val="231F20"/>
          <w:spacing w:val="-54"/>
        </w:rPr>
        <w:t xml:space="preserve"> </w:t>
      </w:r>
      <w:r>
        <w:rPr>
          <w:color w:val="231F20"/>
        </w:rPr>
        <w:t>；</w:t>
      </w:r>
    </w:p>
    <w:p>
      <w:pPr>
        <w:pStyle w:val="5"/>
        <w:spacing w:line="240" w:lineRule="auto"/>
        <w:ind w:left="432" w:right="0"/>
        <w:jc w:val="left"/>
      </w:pPr>
      <w:r>
        <w:rPr>
          <w:color w:val="231F20"/>
        </w:rPr>
        <w:t>（3）具有良好的表达与沟通能力，扎实的专业技术能力和良好的分析问题和解决问题的能力。</w:t>
      </w:r>
    </w:p>
    <w:p>
      <w:pPr>
        <w:spacing w:before="76" w:line="295" w:lineRule="auto"/>
        <w:ind w:left="525" w:right="6940" w:firstLine="0"/>
        <w:jc w:val="left"/>
        <w:rPr>
          <w:rFonts w:hint="default" w:ascii="宋体" w:hAnsi="宋体" w:eastAsia="宋体" w:cs="宋体"/>
          <w:sz w:val="24"/>
          <w:szCs w:val="24"/>
        </w:rPr>
      </w:pPr>
      <w:r>
        <w:rPr>
          <w:rFonts w:hint="default" w:ascii="宋体" w:hAnsi="宋体" w:eastAsia="宋体" w:cs="宋体"/>
          <w:color w:val="231F20"/>
          <w:sz w:val="24"/>
          <w:szCs w:val="24"/>
        </w:rPr>
        <w:t xml:space="preserve">三、主干学科 </w:t>
      </w:r>
      <w:r>
        <w:rPr>
          <w:rFonts w:hint="default" w:ascii="宋体" w:hAnsi="宋体" w:eastAsia="宋体" w:cs="宋体"/>
          <w:color w:val="231F20"/>
          <w:sz w:val="21"/>
          <w:szCs w:val="21"/>
        </w:rPr>
        <w:t xml:space="preserve">管理学、经济学 </w:t>
      </w:r>
      <w:r>
        <w:rPr>
          <w:rFonts w:hint="default" w:ascii="宋体" w:hAnsi="宋体" w:eastAsia="宋体" w:cs="宋体"/>
          <w:color w:val="231F20"/>
          <w:sz w:val="24"/>
          <w:szCs w:val="24"/>
        </w:rPr>
        <w:t xml:space="preserve">四、所属专业类 </w:t>
      </w:r>
      <w:r>
        <w:rPr>
          <w:rFonts w:hint="default" w:ascii="宋体" w:hAnsi="宋体" w:eastAsia="宋体" w:cs="宋体"/>
          <w:color w:val="231F20"/>
          <w:sz w:val="21"/>
          <w:szCs w:val="21"/>
        </w:rPr>
        <w:t xml:space="preserve">工商管理类 </w:t>
      </w:r>
      <w:r>
        <w:rPr>
          <w:rFonts w:hint="default" w:ascii="宋体" w:hAnsi="宋体" w:eastAsia="宋体" w:cs="宋体"/>
          <w:color w:val="231F20"/>
          <w:sz w:val="24"/>
          <w:szCs w:val="24"/>
        </w:rPr>
        <w:t>五、专业核心课程</w:t>
      </w:r>
    </w:p>
    <w:p>
      <w:pPr>
        <w:pStyle w:val="5"/>
        <w:spacing w:before="0" w:line="314" w:lineRule="auto"/>
        <w:ind w:right="102" w:firstLine="420"/>
        <w:jc w:val="left"/>
      </w:pPr>
      <w:r>
        <w:rPr>
          <w:color w:val="231F20"/>
          <w:spacing w:val="-6"/>
        </w:rPr>
        <w:t>会计学基础、经济法（CPA)、税法</w:t>
      </w:r>
      <w:r>
        <w:rPr>
          <w:color w:val="231F20"/>
          <w:spacing w:val="-22"/>
        </w:rPr>
        <w:t xml:space="preserve"> </w:t>
      </w:r>
      <w:r>
        <w:rPr>
          <w:color w:val="231F20"/>
          <w:spacing w:val="-5"/>
        </w:rPr>
        <w:t>(CPA)、财务管理、审计学基础、公司战略与风险管理（CPA)、</w:t>
      </w:r>
      <w:r>
        <w:rPr>
          <w:color w:val="231F20"/>
          <w:w w:val="100"/>
        </w:rPr>
        <w:t xml:space="preserve"> </w:t>
      </w:r>
      <w:r>
        <w:rPr>
          <w:color w:val="231F20"/>
        </w:rPr>
        <w:t>财务审计、内部审计理论与实务、信息系统控制与审计、内部控制、计算机审计、公司治理。</w:t>
      </w:r>
    </w:p>
    <w:p>
      <w:pPr>
        <w:pStyle w:val="3"/>
        <w:spacing w:before="11" w:line="240" w:lineRule="auto"/>
        <w:ind w:right="0"/>
        <w:jc w:val="left"/>
      </w:pPr>
      <w:r>
        <w:rPr>
          <w:color w:val="231F20"/>
        </w:rPr>
        <w:t>六、标准修业年限</w:t>
      </w:r>
    </w:p>
    <w:p>
      <w:pPr>
        <w:pStyle w:val="5"/>
        <w:spacing w:before="55" w:line="240" w:lineRule="auto"/>
        <w:ind w:left="537" w:right="0"/>
        <w:jc w:val="left"/>
      </w:pPr>
      <w:r>
        <w:rPr>
          <w:color w:val="231F20"/>
        </w:rPr>
        <w:t>四年</w:t>
      </w:r>
    </w:p>
    <w:p>
      <w:pPr>
        <w:spacing w:after="0" w:line="240" w:lineRule="auto"/>
        <w:jc w:val="left"/>
        <w:sectPr>
          <w:headerReference r:id="rId8" w:type="default"/>
          <w:pgSz w:w="11910" w:h="16450"/>
          <w:pgMar w:top="1220" w:right="1200" w:bottom="920" w:left="1300" w:header="957" w:footer="737" w:gutter="0"/>
        </w:sectPr>
      </w:pPr>
    </w:p>
    <w:p>
      <w:pPr>
        <w:spacing w:before="1" w:line="240" w:lineRule="auto"/>
        <w:rPr>
          <w:rFonts w:hint="default" w:ascii="宋体" w:hAnsi="宋体" w:eastAsia="宋体" w:cs="宋体"/>
          <w:sz w:val="24"/>
          <w:szCs w:val="24"/>
        </w:rPr>
      </w:pPr>
    </w:p>
    <w:p>
      <w:pPr>
        <w:spacing w:before="2" w:line="297" w:lineRule="auto"/>
        <w:ind w:left="537" w:right="7320" w:hanging="12"/>
        <w:jc w:val="left"/>
        <w:rPr>
          <w:rFonts w:hint="default" w:ascii="宋体" w:hAnsi="宋体" w:eastAsia="宋体" w:cs="宋体"/>
          <w:sz w:val="21"/>
          <w:szCs w:val="21"/>
        </w:rPr>
      </w:pPr>
      <w:r>
        <w:rPr>
          <w:rFonts w:hint="default" w:ascii="宋体" w:hAnsi="宋体" w:eastAsia="宋体" w:cs="宋体"/>
          <w:color w:val="231F20"/>
          <w:sz w:val="24"/>
          <w:szCs w:val="24"/>
        </w:rPr>
        <w:t xml:space="preserve">七、授予学位 </w:t>
      </w:r>
      <w:r>
        <w:rPr>
          <w:rFonts w:hint="default" w:ascii="宋体" w:hAnsi="宋体" w:eastAsia="宋体" w:cs="宋体"/>
          <w:color w:val="231F20"/>
          <w:sz w:val="21"/>
          <w:szCs w:val="21"/>
        </w:rPr>
        <w:t>管理学学士 八、修读要求</w:t>
      </w:r>
    </w:p>
    <w:p>
      <w:pPr>
        <w:pStyle w:val="5"/>
        <w:spacing w:before="34" w:line="240" w:lineRule="auto"/>
        <w:ind w:left="537" w:right="0"/>
        <w:jc w:val="left"/>
      </w:pPr>
      <w:r>
        <w:rPr>
          <w:color w:val="231F20"/>
          <w:spacing w:val="5"/>
        </w:rPr>
        <w:t>学生应修</w:t>
      </w:r>
      <w:r>
        <w:rPr>
          <w:color w:val="231F20"/>
        </w:rPr>
        <w:t>满</w:t>
      </w:r>
      <w:r>
        <w:rPr>
          <w:color w:val="231F20"/>
          <w:spacing w:val="-52"/>
        </w:rPr>
        <w:t xml:space="preserve"> </w:t>
      </w:r>
      <w:r>
        <w:rPr>
          <w:color w:val="231F20"/>
          <w:w w:val="99"/>
        </w:rPr>
        <w:t>163</w:t>
      </w:r>
      <w:r>
        <w:rPr>
          <w:color w:val="231F20"/>
          <w:spacing w:val="-52"/>
        </w:rPr>
        <w:t xml:space="preserve"> </w:t>
      </w:r>
      <w:r>
        <w:rPr>
          <w:color w:val="231F20"/>
          <w:spacing w:val="5"/>
        </w:rPr>
        <w:t>学</w:t>
      </w:r>
      <w:r>
        <w:rPr>
          <w:color w:val="231F20"/>
        </w:rPr>
        <w:t>分</w:t>
      </w:r>
      <w:r>
        <w:rPr>
          <w:color w:val="231F20"/>
          <w:spacing w:val="5"/>
        </w:rPr>
        <w:t>（不含课外学分</w:t>
      </w:r>
      <w:r>
        <w:rPr>
          <w:color w:val="231F20"/>
          <w:spacing w:val="-105"/>
        </w:rPr>
        <w:t>）</w:t>
      </w:r>
      <w:r>
        <w:rPr>
          <w:color w:val="231F20"/>
          <w:spacing w:val="5"/>
        </w:rPr>
        <w:t>，其中通识必修</w:t>
      </w:r>
      <w:r>
        <w:rPr>
          <w:color w:val="231F20"/>
        </w:rPr>
        <w:t>课</w:t>
      </w:r>
      <w:r>
        <w:rPr>
          <w:color w:val="231F20"/>
          <w:spacing w:val="-52"/>
        </w:rPr>
        <w:t xml:space="preserve"> </w:t>
      </w:r>
      <w:r>
        <w:rPr>
          <w:color w:val="231F20"/>
          <w:w w:val="99"/>
        </w:rPr>
        <w:t>50</w:t>
      </w:r>
      <w:r>
        <w:rPr>
          <w:color w:val="231F20"/>
          <w:spacing w:val="-52"/>
        </w:rPr>
        <w:t xml:space="preserve"> </w:t>
      </w:r>
      <w:r>
        <w:rPr>
          <w:color w:val="231F20"/>
          <w:spacing w:val="5"/>
        </w:rPr>
        <w:t>学</w:t>
      </w:r>
      <w:r>
        <w:rPr>
          <w:color w:val="231F20"/>
        </w:rPr>
        <w:t>分</w:t>
      </w:r>
      <w:r>
        <w:rPr>
          <w:color w:val="231F20"/>
          <w:spacing w:val="5"/>
        </w:rPr>
        <w:t>、通识选修</w:t>
      </w:r>
      <w:r>
        <w:rPr>
          <w:color w:val="231F20"/>
        </w:rPr>
        <w:t>课</w:t>
      </w:r>
      <w:r>
        <w:rPr>
          <w:color w:val="231F20"/>
          <w:spacing w:val="-52"/>
        </w:rPr>
        <w:t xml:space="preserve"> </w:t>
      </w:r>
      <w:r>
        <w:rPr>
          <w:color w:val="231F20"/>
          <w:w w:val="99"/>
        </w:rPr>
        <w:t>15</w:t>
      </w:r>
      <w:r>
        <w:rPr>
          <w:color w:val="231F20"/>
          <w:spacing w:val="-52"/>
        </w:rPr>
        <w:t xml:space="preserve"> </w:t>
      </w:r>
      <w:r>
        <w:rPr>
          <w:color w:val="231F20"/>
          <w:spacing w:val="5"/>
        </w:rPr>
        <w:t>学</w:t>
      </w:r>
      <w:r>
        <w:rPr>
          <w:color w:val="231F20"/>
        </w:rPr>
        <w:t>分</w:t>
      </w:r>
      <w:r>
        <w:rPr>
          <w:color w:val="231F20"/>
          <w:spacing w:val="5"/>
        </w:rPr>
        <w:t>，学</w:t>
      </w:r>
      <w:r>
        <w:rPr>
          <w:color w:val="231F20"/>
        </w:rPr>
        <w:t>科</w:t>
      </w:r>
    </w:p>
    <w:p>
      <w:pPr>
        <w:pStyle w:val="5"/>
        <w:spacing w:line="240" w:lineRule="auto"/>
        <w:ind w:right="0"/>
        <w:jc w:val="both"/>
      </w:pPr>
      <w:r>
        <w:rPr>
          <w:color w:val="231F20"/>
        </w:rPr>
        <w:t>基础课</w:t>
      </w:r>
      <w:r>
        <w:rPr>
          <w:color w:val="231F20"/>
          <w:spacing w:val="-51"/>
        </w:rPr>
        <w:t xml:space="preserve"> </w:t>
      </w:r>
      <w:r>
        <w:rPr>
          <w:color w:val="231F20"/>
        </w:rPr>
        <w:t>33</w:t>
      </w:r>
      <w:r>
        <w:rPr>
          <w:color w:val="231F20"/>
          <w:spacing w:val="-51"/>
        </w:rPr>
        <w:t xml:space="preserve"> </w:t>
      </w:r>
      <w:r>
        <w:rPr>
          <w:color w:val="231F20"/>
        </w:rPr>
        <w:t>学分，专业必修课</w:t>
      </w:r>
      <w:r>
        <w:rPr>
          <w:color w:val="231F20"/>
          <w:spacing w:val="-51"/>
        </w:rPr>
        <w:t xml:space="preserve"> </w:t>
      </w:r>
      <w:r>
        <w:rPr>
          <w:color w:val="231F20"/>
        </w:rPr>
        <w:t>55</w:t>
      </w:r>
      <w:r>
        <w:rPr>
          <w:color w:val="231F20"/>
          <w:spacing w:val="-51"/>
        </w:rPr>
        <w:t xml:space="preserve"> </w:t>
      </w:r>
      <w:r>
        <w:rPr>
          <w:color w:val="231F20"/>
        </w:rPr>
        <w:t>学分、专业选修课</w:t>
      </w:r>
      <w:r>
        <w:rPr>
          <w:color w:val="231F20"/>
          <w:spacing w:val="-51"/>
        </w:rPr>
        <w:t xml:space="preserve"> </w:t>
      </w:r>
      <w:r>
        <w:rPr>
          <w:color w:val="231F20"/>
        </w:rPr>
        <w:t>10</w:t>
      </w:r>
      <w:r>
        <w:rPr>
          <w:color w:val="231F20"/>
          <w:spacing w:val="-51"/>
        </w:rPr>
        <w:t xml:space="preserve"> </w:t>
      </w:r>
      <w:r>
        <w:rPr>
          <w:color w:val="231F20"/>
        </w:rPr>
        <w:t>学分</w:t>
      </w:r>
      <w:r>
        <w:rPr>
          <w:color w:val="231F20"/>
          <w:spacing w:val="-51"/>
        </w:rPr>
        <w:t xml:space="preserve"> </w:t>
      </w:r>
      <w:r>
        <w:rPr>
          <w:color w:val="231F20"/>
          <w:spacing w:val="-5"/>
        </w:rPr>
        <w:t>；同时，学生还须获得</w:t>
      </w:r>
      <w:r>
        <w:rPr>
          <w:color w:val="231F20"/>
          <w:spacing w:val="-51"/>
        </w:rPr>
        <w:t xml:space="preserve"> </w:t>
      </w:r>
      <w:r>
        <w:rPr>
          <w:color w:val="231F20"/>
        </w:rPr>
        <w:t>10</w:t>
      </w:r>
      <w:r>
        <w:rPr>
          <w:color w:val="231F20"/>
          <w:spacing w:val="-51"/>
        </w:rPr>
        <w:t xml:space="preserve"> </w:t>
      </w:r>
      <w:r>
        <w:rPr>
          <w:color w:val="231F20"/>
        </w:rPr>
        <w:t>个素质拓展课</w:t>
      </w:r>
    </w:p>
    <w:p>
      <w:pPr>
        <w:pStyle w:val="5"/>
        <w:spacing w:line="314" w:lineRule="auto"/>
        <w:ind w:right="109"/>
        <w:jc w:val="both"/>
      </w:pPr>
      <w:r>
        <w:rPr>
          <w:color w:val="231F20"/>
          <w:spacing w:val="3"/>
        </w:rPr>
        <w:t>外学分。辅修总学分为</w:t>
      </w:r>
      <w:r>
        <w:rPr>
          <w:color w:val="231F20"/>
          <w:spacing w:val="-52"/>
        </w:rPr>
        <w:t xml:space="preserve"> </w:t>
      </w:r>
      <w:r>
        <w:rPr>
          <w:color w:val="231F20"/>
        </w:rPr>
        <w:t>46</w:t>
      </w:r>
      <w:r>
        <w:rPr>
          <w:color w:val="231F20"/>
          <w:spacing w:val="-52"/>
        </w:rPr>
        <w:t xml:space="preserve"> </w:t>
      </w:r>
      <w:r>
        <w:rPr>
          <w:color w:val="231F20"/>
          <w:spacing w:val="3"/>
        </w:rPr>
        <w:t>学分，其中学科基础课</w:t>
      </w:r>
      <w:r>
        <w:rPr>
          <w:color w:val="231F20"/>
          <w:spacing w:val="-52"/>
        </w:rPr>
        <w:t xml:space="preserve"> </w:t>
      </w:r>
      <w:r>
        <w:rPr>
          <w:color w:val="231F20"/>
        </w:rPr>
        <w:t>11</w:t>
      </w:r>
      <w:r>
        <w:rPr>
          <w:color w:val="231F20"/>
          <w:spacing w:val="-52"/>
        </w:rPr>
        <w:t xml:space="preserve"> </w:t>
      </w:r>
      <w:r>
        <w:rPr>
          <w:color w:val="231F20"/>
          <w:spacing w:val="3"/>
        </w:rPr>
        <w:t>学分，专业必修课</w:t>
      </w:r>
      <w:r>
        <w:rPr>
          <w:color w:val="231F20"/>
          <w:spacing w:val="-52"/>
        </w:rPr>
        <w:t xml:space="preserve"> </w:t>
      </w:r>
      <w:r>
        <w:rPr>
          <w:color w:val="231F20"/>
        </w:rPr>
        <w:t>35</w:t>
      </w:r>
      <w:r>
        <w:rPr>
          <w:color w:val="231F20"/>
          <w:spacing w:val="-52"/>
        </w:rPr>
        <w:t xml:space="preserve"> </w:t>
      </w:r>
      <w:r>
        <w:rPr>
          <w:color w:val="231F20"/>
          <w:spacing w:val="3"/>
        </w:rPr>
        <w:t>学分。我校港澳台学生</w:t>
      </w:r>
      <w:r>
        <w:rPr>
          <w:color w:val="231F20"/>
          <w:spacing w:val="4"/>
        </w:rPr>
        <w:t xml:space="preserve"> </w:t>
      </w:r>
      <w:r>
        <w:rPr>
          <w:color w:val="231F20"/>
          <w:spacing w:val="-4"/>
        </w:rPr>
        <w:t>用“中国概况”、“中国特色社会主义理论与实践”两门国情类课程替代军事理论（含军事训练）和</w:t>
      </w:r>
      <w:r>
        <w:rPr>
          <w:color w:val="231F20"/>
          <w:spacing w:val="-100"/>
        </w:rPr>
        <w:t xml:space="preserve"> </w:t>
      </w:r>
      <w:r>
        <w:rPr>
          <w:color w:val="231F20"/>
        </w:rPr>
        <w:t>政治理论课程。</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4" w:line="240" w:lineRule="auto"/>
        <w:rPr>
          <w:rFonts w:hint="default" w:ascii="宋体" w:hAnsi="宋体" w:eastAsia="宋体" w:cs="宋体"/>
          <w:sz w:val="23"/>
          <w:szCs w:val="23"/>
        </w:rPr>
      </w:pPr>
    </w:p>
    <w:p>
      <w:pPr>
        <w:pStyle w:val="3"/>
        <w:spacing w:line="240" w:lineRule="auto"/>
        <w:ind w:left="1172" w:right="104"/>
        <w:jc w:val="left"/>
      </w:pPr>
      <w:r>
        <w:rPr>
          <w:color w:val="231F20"/>
        </w:rPr>
        <w:t>审计学（内部审计师）专业表一：毕业学分要求（不含课外学分）</w:t>
      </w:r>
    </w:p>
    <w:p>
      <w:pPr>
        <w:spacing w:before="2" w:line="240" w:lineRule="auto"/>
        <w:rPr>
          <w:rFonts w:hint="default" w:ascii="宋体" w:hAnsi="宋体" w:eastAsia="宋体" w:cs="宋体"/>
          <w:sz w:val="27"/>
          <w:szCs w:val="27"/>
        </w:rPr>
      </w:pPr>
    </w:p>
    <w:tbl>
      <w:tblPr>
        <w:tblStyle w:val="6"/>
        <w:tblW w:w="0" w:type="auto"/>
        <w:tblInd w:w="117" w:type="dxa"/>
        <w:tblLayout w:type="fixed"/>
        <w:tblCellMar>
          <w:top w:w="0" w:type="dxa"/>
          <w:left w:w="0" w:type="dxa"/>
          <w:bottom w:w="0" w:type="dxa"/>
          <w:right w:w="0" w:type="dxa"/>
        </w:tblCellMar>
      </w:tblPr>
      <w:tblGrid>
        <w:gridCol w:w="2268"/>
        <w:gridCol w:w="2268"/>
        <w:gridCol w:w="2268"/>
        <w:gridCol w:w="2268"/>
      </w:tblGrid>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课程类型</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课程性质</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最低毕业学分</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辅修学分</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通识课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15.0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学科基础课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11.0</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专业课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55.0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35.0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r>
        <w:tblPrEx>
          <w:tblCellMar>
            <w:top w:w="0" w:type="dxa"/>
            <w:left w:w="0" w:type="dxa"/>
            <w:bottom w:w="0" w:type="dxa"/>
            <w:right w:w="0" w:type="dxa"/>
          </w:tblCellMar>
        </w:tblPrEx>
        <w:trPr>
          <w:trHeight w:val="340" w:hRule="exact"/>
        </w:trPr>
        <w:tc>
          <w:tcPr>
            <w:tcW w:w="4535" w:type="dxa"/>
            <w:gridSpan w:val="2"/>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合计</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sz w:val="18"/>
              </w:rPr>
              <w:t>163.0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46.0</w:t>
            </w:r>
          </w:p>
        </w:tc>
      </w:tr>
    </w:tbl>
    <w:p>
      <w:pPr>
        <w:spacing w:before="0" w:line="240" w:lineRule="auto"/>
        <w:rPr>
          <w:rFonts w:hint="default" w:ascii="宋体" w:hAnsi="宋体" w:eastAsia="宋体" w:cs="宋体"/>
          <w:sz w:val="20"/>
          <w:szCs w:val="20"/>
        </w:rPr>
      </w:pPr>
    </w:p>
    <w:p>
      <w:pPr>
        <w:spacing w:before="8" w:line="240" w:lineRule="auto"/>
        <w:rPr>
          <w:rFonts w:hint="default" w:ascii="宋体" w:hAnsi="宋体" w:eastAsia="宋体" w:cs="宋体"/>
          <w:sz w:val="19"/>
          <w:szCs w:val="19"/>
        </w:rPr>
      </w:pPr>
    </w:p>
    <w:p>
      <w:pPr>
        <w:spacing w:before="2"/>
        <w:ind w:left="187" w:right="187" w:firstLine="0"/>
        <w:jc w:val="center"/>
        <w:rPr>
          <w:rFonts w:hint="default" w:ascii="宋体" w:hAnsi="宋体" w:eastAsia="宋体" w:cs="宋体"/>
          <w:sz w:val="24"/>
          <w:szCs w:val="24"/>
        </w:rPr>
      </w:pPr>
      <w:r>
        <w:rPr>
          <w:rFonts w:hint="default" w:ascii="宋体" w:hAnsi="宋体" w:eastAsia="宋体" w:cs="宋体"/>
          <w:color w:val="231F20"/>
          <w:sz w:val="24"/>
          <w:szCs w:val="24"/>
        </w:rPr>
        <w:t>表二：教学计划进度</w:t>
      </w:r>
    </w:p>
    <w:p>
      <w:pPr>
        <w:spacing w:before="0" w:line="240" w:lineRule="auto"/>
        <w:rPr>
          <w:rFonts w:hint="default" w:ascii="宋体" w:hAnsi="宋体" w:eastAsia="宋体" w:cs="宋体"/>
          <w:sz w:val="20"/>
          <w:szCs w:val="20"/>
        </w:rPr>
      </w:pPr>
    </w:p>
    <w:p>
      <w:pPr>
        <w:spacing w:before="11" w:line="240" w:lineRule="auto"/>
        <w:rPr>
          <w:rFonts w:hint="default" w:ascii="宋体" w:hAnsi="宋体" w:eastAsia="宋体" w:cs="宋体"/>
          <w:sz w:val="11"/>
          <w:szCs w:val="11"/>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17"/>
                <w:szCs w:val="17"/>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4" w:line="240" w:lineRule="auto"/>
              <w:ind w:right="0"/>
              <w:jc w:val="left"/>
              <w:rPr>
                <w:rFonts w:hint="default" w:ascii="宋体" w:hAnsi="宋体" w:eastAsia="宋体" w:cs="宋体"/>
                <w:sz w:val="19"/>
                <w:szCs w:val="19"/>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想 与 政 治</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0" w:line="240" w:lineRule="auto"/>
              <w:ind w:right="0"/>
              <w:jc w:val="left"/>
              <w:rPr>
                <w:rFonts w:hint="default" w:ascii="宋体" w:hAnsi="宋体" w:eastAsia="宋体" w:cs="宋体"/>
                <w:sz w:val="26"/>
                <w:szCs w:val="26"/>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50" w:line="240" w:lineRule="auto"/>
              <w:ind w:left="998" w:right="0"/>
              <w:jc w:val="left"/>
              <w:rPr>
                <w:rFonts w:hint="default" w:ascii="宋体" w:hAnsi="宋体" w:eastAsia="宋体" w:cs="宋体"/>
                <w:sz w:val="18"/>
                <w:szCs w:val="18"/>
              </w:rPr>
            </w:pPr>
            <w:r>
              <w:rPr>
                <w:rFonts w:hint="default" w:ascii="宋体" w:hAnsi="宋体" w:eastAsia="宋体" w:cs="宋体"/>
                <w:color w:val="231F20"/>
                <w:sz w:val="18"/>
                <w:szCs w:val="18"/>
              </w:rPr>
              <w:t>按学期滚动开设的五门思想政治理论课共计</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学分，建议修读学期为</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1-6</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56"/>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31"/>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16123602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形势与政策</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line="224" w:lineRule="exact"/>
              <w:ind w:left="74" w:right="0"/>
              <w:jc w:val="left"/>
              <w:rPr>
                <w:rFonts w:hint="default" w:ascii="宋体" w:hAnsi="宋体" w:eastAsia="宋体" w:cs="宋体"/>
                <w:sz w:val="18"/>
                <w:szCs w:val="18"/>
              </w:rPr>
            </w:pPr>
            <w:r>
              <w:rPr>
                <w:rFonts w:ascii="宋体"/>
                <w:color w:val="231F20"/>
                <w:w w:val="90"/>
                <w:sz w:val="18"/>
              </w:rPr>
              <w:t>1,2,3</w:t>
            </w:r>
          </w:p>
          <w:p>
            <w:pPr>
              <w:pStyle w:val="10"/>
              <w:spacing w:line="226" w:lineRule="exact"/>
              <w:ind w:left="74" w:right="0"/>
              <w:jc w:val="left"/>
              <w:rPr>
                <w:rFonts w:hint="default" w:ascii="宋体" w:hAnsi="宋体" w:eastAsia="宋体" w:cs="宋体"/>
                <w:sz w:val="18"/>
                <w:szCs w:val="18"/>
              </w:rPr>
            </w:pPr>
            <w:r>
              <w:rPr>
                <w:rFonts w:ascii="宋体"/>
                <w:color w:val="231F20"/>
                <w:w w:val="90"/>
                <w:sz w:val="18"/>
              </w:rPr>
              <w:t>4,5,6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马克思主义基本原理概论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18140042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中国近现代史纲要</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2"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before="109"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想 与 政 治</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18140012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思想道德修养与法律基础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18140052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理论体系概论Ⅱ</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2-6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18140062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思想政治综合实践</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自 然 与 科 技</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16131702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计算机应用基础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 w:line="240" w:lineRule="auto"/>
              <w:ind w:right="0"/>
              <w:jc w:val="left"/>
              <w:rPr>
                <w:rFonts w:hint="default" w:ascii="Times New Roman" w:hAnsi="Times New Roman" w:eastAsia="Times New Roman" w:cs="Times New Roman"/>
                <w:sz w:val="15"/>
                <w:szCs w:val="15"/>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文 学 与 艺 术</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16073203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大学语文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 w:line="240" w:lineRule="auto"/>
              <w:ind w:right="0"/>
              <w:jc w:val="left"/>
              <w:rPr>
                <w:rFonts w:hint="default" w:ascii="Times New Roman" w:hAnsi="Times New Roman" w:eastAsia="Times New Roman" w:cs="Times New Roman"/>
                <w:sz w:val="15"/>
                <w:szCs w:val="15"/>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运 动 与 健 康</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24"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体育选项</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8</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个学分，具体课程设置见《广东财经大学体育选项课程设置一览表》,</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和</w:t>
            </w:r>
          </w:p>
          <w:p>
            <w:pPr>
              <w:pStyle w:val="10"/>
              <w:spacing w:line="22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5-6</w:t>
            </w:r>
            <w:r>
              <w:rPr>
                <w:rFonts w:hint="default" w:ascii="宋体" w:hAnsi="宋体" w:eastAsia="宋体" w:cs="宋体"/>
                <w:color w:val="231F20"/>
                <w:spacing w:val="-38"/>
                <w:sz w:val="18"/>
                <w:szCs w:val="18"/>
              </w:rPr>
              <w:t xml:space="preserve"> </w:t>
            </w:r>
            <w:r>
              <w:rPr>
                <w:rFonts w:hint="default" w:ascii="宋体" w:hAnsi="宋体" w:eastAsia="宋体" w:cs="宋体"/>
                <w:color w:val="231F20"/>
                <w:sz w:val="18"/>
                <w:szCs w:val="18"/>
              </w:rPr>
              <w:t>学期。（同一体育选项课程如考试通过不得再重修）</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4"/>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29"/>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8"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创 新 与 创 业</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1614150X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职业生涯与发展规划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16141202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创业基础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1614480X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就业指导</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941"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10"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表 达 与 沟 通</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1"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6" w:line="216" w:lineRule="exact"/>
              <w:ind w:right="-45"/>
              <w:jc w:val="both"/>
              <w:rPr>
                <w:rFonts w:hint="default" w:ascii="宋体" w:hAnsi="宋体" w:eastAsia="宋体" w:cs="宋体"/>
                <w:sz w:val="18"/>
                <w:szCs w:val="18"/>
              </w:rPr>
            </w:pPr>
            <w:r>
              <w:rPr>
                <w:rFonts w:hint="default" w:ascii="宋体" w:hAnsi="宋体" w:eastAsia="宋体" w:cs="宋体"/>
                <w:color w:val="231F20"/>
                <w:sz w:val="18"/>
                <w:szCs w:val="18"/>
              </w:rPr>
              <w:t>大学英语课程</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14</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学分，实行</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A、B</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两个层次的分层分类教学。学生入学后，依据高考成绩遴选进入相应</w:t>
            </w:r>
            <w:r>
              <w:rPr>
                <w:rFonts w:hint="default" w:ascii="宋体" w:hAnsi="宋体" w:eastAsia="宋体" w:cs="宋体"/>
                <w:color w:val="231F20"/>
                <w:spacing w:val="-65"/>
                <w:sz w:val="18"/>
                <w:szCs w:val="18"/>
              </w:rPr>
              <w:t xml:space="preserve"> </w:t>
            </w:r>
            <w:r>
              <w:rPr>
                <w:rFonts w:hint="default" w:ascii="宋体" w:hAnsi="宋体" w:eastAsia="宋体" w:cs="宋体"/>
                <w:color w:val="231F20"/>
                <w:spacing w:val="-5"/>
                <w:w w:val="103"/>
                <w:sz w:val="18"/>
                <w:szCs w:val="18"/>
              </w:rPr>
              <w:t>的课程体系修读。A</w:t>
            </w:r>
            <w:r>
              <w:rPr>
                <w:rFonts w:hint="default" w:ascii="宋体" w:hAnsi="宋体" w:eastAsia="宋体" w:cs="宋体"/>
                <w:color w:val="231F20"/>
                <w:spacing w:val="-48"/>
                <w:w w:val="103"/>
                <w:sz w:val="18"/>
                <w:szCs w:val="18"/>
              </w:rPr>
              <w:t xml:space="preserve"> </w:t>
            </w:r>
            <w:r>
              <w:rPr>
                <w:rFonts w:hint="default" w:ascii="宋体" w:hAnsi="宋体" w:eastAsia="宋体" w:cs="宋体"/>
                <w:color w:val="231F20"/>
                <w:spacing w:val="-8"/>
                <w:sz w:val="18"/>
                <w:szCs w:val="18"/>
              </w:rPr>
              <w:t>层课程体系为：《大学英语</w:t>
            </w:r>
            <w:r>
              <w:rPr>
                <w:rFonts w:hint="default" w:ascii="宋体" w:hAnsi="宋体" w:eastAsia="宋体" w:cs="宋体"/>
                <w:color w:val="231F20"/>
                <w:spacing w:val="-45"/>
                <w:sz w:val="18"/>
                <w:szCs w:val="18"/>
              </w:rPr>
              <w:t xml:space="preserve"> </w:t>
            </w:r>
            <w:r>
              <w:rPr>
                <w:rFonts w:hint="default" w:ascii="宋体" w:hAnsi="宋体" w:eastAsia="宋体" w:cs="宋体"/>
                <w:color w:val="231F20"/>
                <w:spacing w:val="-14"/>
                <w:w w:val="89"/>
                <w:sz w:val="18"/>
                <w:szCs w:val="18"/>
              </w:rPr>
              <w:t>III》、《大学英语</w:t>
            </w:r>
            <w:r>
              <w:rPr>
                <w:rFonts w:hint="default" w:ascii="宋体" w:hAnsi="宋体" w:eastAsia="宋体" w:cs="宋体"/>
                <w:color w:val="231F20"/>
                <w:spacing w:val="-36"/>
                <w:w w:val="89"/>
                <w:sz w:val="18"/>
                <w:szCs w:val="18"/>
              </w:rPr>
              <w:t xml:space="preserve"> </w:t>
            </w:r>
            <w:r>
              <w:rPr>
                <w:rFonts w:hint="default" w:ascii="宋体" w:hAnsi="宋体" w:eastAsia="宋体" w:cs="宋体"/>
                <w:color w:val="231F20"/>
                <w:spacing w:val="-19"/>
                <w:w w:val="99"/>
                <w:sz w:val="18"/>
                <w:szCs w:val="18"/>
              </w:rPr>
              <w:t>IV》、《英汉</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54"/>
                <w:sz w:val="18"/>
                <w:szCs w:val="18"/>
              </w:rPr>
              <w:t>/</w:t>
            </w:r>
            <w:r>
              <w:rPr>
                <w:rFonts w:hint="default" w:ascii="宋体" w:hAnsi="宋体" w:eastAsia="宋体" w:cs="宋体"/>
                <w:color w:val="231F20"/>
                <w:spacing w:val="-4"/>
                <w:w w:val="54"/>
                <w:sz w:val="18"/>
                <w:szCs w:val="18"/>
              </w:rPr>
              <w:t xml:space="preserve"> </w:t>
            </w:r>
            <w:r>
              <w:rPr>
                <w:rFonts w:hint="default" w:ascii="宋体" w:hAnsi="宋体" w:eastAsia="宋体" w:cs="宋体"/>
                <w:color w:val="231F20"/>
                <w:spacing w:val="-12"/>
                <w:sz w:val="18"/>
                <w:szCs w:val="18"/>
              </w:rPr>
              <w:t>汉英翻译》和《学术英语》；</w:t>
            </w:r>
            <w:r>
              <w:rPr>
                <w:rFonts w:hint="default" w:ascii="宋体" w:hAnsi="宋体" w:eastAsia="宋体" w:cs="宋体"/>
                <w:color w:val="231F20"/>
                <w:spacing w:val="-87"/>
                <w:sz w:val="18"/>
                <w:szCs w:val="18"/>
              </w:rPr>
              <w:t xml:space="preserve"> </w:t>
            </w:r>
            <w:r>
              <w:rPr>
                <w:rFonts w:hint="default" w:ascii="宋体" w:hAnsi="宋体" w:eastAsia="宋体" w:cs="宋体"/>
                <w:color w:val="231F20"/>
                <w:w w:val="121"/>
                <w:sz w:val="18"/>
                <w:szCs w:val="18"/>
              </w:rPr>
              <w:t>B</w:t>
            </w:r>
            <w:r>
              <w:rPr>
                <w:rFonts w:hint="default" w:ascii="宋体" w:hAnsi="宋体" w:eastAsia="宋体" w:cs="宋体"/>
                <w:color w:val="231F20"/>
                <w:spacing w:val="-50"/>
                <w:w w:val="121"/>
                <w:sz w:val="18"/>
                <w:szCs w:val="18"/>
              </w:rPr>
              <w:t xml:space="preserve"> </w:t>
            </w:r>
            <w:r>
              <w:rPr>
                <w:rFonts w:hint="default" w:ascii="宋体" w:hAnsi="宋体" w:eastAsia="宋体" w:cs="宋体"/>
                <w:color w:val="231F20"/>
                <w:spacing w:val="-5"/>
                <w:sz w:val="18"/>
                <w:szCs w:val="18"/>
              </w:rPr>
              <w:t>层课程体系为：《大学英语</w:t>
            </w:r>
            <w:r>
              <w:rPr>
                <w:rFonts w:hint="default" w:ascii="宋体" w:hAnsi="宋体" w:eastAsia="宋体" w:cs="宋体"/>
                <w:color w:val="231F20"/>
                <w:spacing w:val="-30"/>
                <w:sz w:val="18"/>
                <w:szCs w:val="18"/>
              </w:rPr>
              <w:t xml:space="preserve"> </w:t>
            </w:r>
            <w:r>
              <w:rPr>
                <w:rFonts w:hint="default" w:ascii="宋体" w:hAnsi="宋体" w:eastAsia="宋体" w:cs="宋体"/>
                <w:color w:val="231F20"/>
                <w:spacing w:val="-10"/>
                <w:w w:val="92"/>
                <w:sz w:val="18"/>
                <w:szCs w:val="18"/>
              </w:rPr>
              <w:t>II》、《大学英语</w:t>
            </w:r>
            <w:r>
              <w:rPr>
                <w:rFonts w:hint="default" w:ascii="宋体" w:hAnsi="宋体" w:eastAsia="宋体" w:cs="宋体"/>
                <w:color w:val="231F20"/>
                <w:spacing w:val="-24"/>
                <w:w w:val="92"/>
                <w:sz w:val="18"/>
                <w:szCs w:val="18"/>
              </w:rPr>
              <w:t xml:space="preserve"> </w:t>
            </w:r>
            <w:r>
              <w:rPr>
                <w:rFonts w:hint="default" w:ascii="宋体" w:hAnsi="宋体" w:eastAsia="宋体" w:cs="宋体"/>
                <w:color w:val="231F20"/>
                <w:spacing w:val="-9"/>
                <w:w w:val="89"/>
                <w:sz w:val="18"/>
                <w:szCs w:val="18"/>
              </w:rPr>
              <w:t>III》、《大学英语</w:t>
            </w:r>
            <w:r>
              <w:rPr>
                <w:rFonts w:hint="default" w:ascii="宋体" w:hAnsi="宋体" w:eastAsia="宋体" w:cs="宋体"/>
                <w:color w:val="231F20"/>
                <w:spacing w:val="-21"/>
                <w:w w:val="89"/>
                <w:sz w:val="18"/>
                <w:szCs w:val="18"/>
              </w:rPr>
              <w:t xml:space="preserve"> </w:t>
            </w:r>
            <w:r>
              <w:rPr>
                <w:rFonts w:hint="default" w:ascii="宋体" w:hAnsi="宋体" w:eastAsia="宋体" w:cs="宋体"/>
                <w:color w:val="231F20"/>
                <w:spacing w:val="-8"/>
                <w:w w:val="95"/>
                <w:sz w:val="18"/>
                <w:szCs w:val="18"/>
              </w:rPr>
              <w:t>IV》和《学术英语》,</w:t>
            </w:r>
            <w:r>
              <w:rPr>
                <w:rFonts w:hint="default" w:ascii="宋体" w:hAnsi="宋体" w:eastAsia="宋体" w:cs="宋体"/>
                <w:color w:val="231F20"/>
                <w:spacing w:val="-26"/>
                <w:w w:val="95"/>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30"/>
                <w:sz w:val="18"/>
                <w:szCs w:val="18"/>
              </w:rPr>
              <w:t xml:space="preserve"> </w:t>
            </w:r>
            <w:r>
              <w:rPr>
                <w:rFonts w:hint="default" w:ascii="宋体" w:hAnsi="宋体" w:eastAsia="宋体" w:cs="宋体"/>
                <w:color w:val="231F20"/>
                <w:w w:val="102"/>
                <w:sz w:val="18"/>
                <w:szCs w:val="18"/>
              </w:rPr>
              <w:t>1-4</w:t>
            </w:r>
            <w:r>
              <w:rPr>
                <w:rFonts w:hint="default" w:ascii="宋体" w:hAnsi="宋体" w:eastAsia="宋体" w:cs="宋体"/>
                <w:color w:val="231F20"/>
                <w:spacing w:val="-61"/>
                <w:w w:val="102"/>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589"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跨 学 科</w:t>
            </w: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 跨 专 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3" w:line="240" w:lineRule="auto"/>
              <w:ind w:right="0"/>
              <w:jc w:val="left"/>
              <w:rPr>
                <w:rFonts w:hint="default" w:ascii="Times New Roman" w:hAnsi="Times New Roman" w:eastAsia="Times New Roman" w:cs="Times New Roman"/>
                <w:sz w:val="20"/>
                <w:szCs w:val="20"/>
              </w:rPr>
            </w:pPr>
          </w:p>
          <w:p>
            <w:pPr>
              <w:pStyle w:val="10"/>
              <w:spacing w:line="240" w:lineRule="auto"/>
              <w:ind w:left="1946" w:right="0"/>
              <w:jc w:val="left"/>
              <w:rPr>
                <w:rFonts w:hint="default" w:ascii="宋体" w:hAnsi="宋体" w:eastAsia="宋体" w:cs="宋体"/>
                <w:sz w:val="18"/>
                <w:szCs w:val="18"/>
              </w:rPr>
            </w:pPr>
            <w:r>
              <w:rPr>
                <w:rFonts w:hint="default" w:ascii="宋体" w:hAnsi="宋体" w:eastAsia="宋体" w:cs="宋体"/>
                <w:color w:val="231F20"/>
                <w:sz w:val="18"/>
                <w:szCs w:val="18"/>
              </w:rPr>
              <w:t>见其他专业人才培养方案中开设的学科基础课和专业课</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法 治 与 社 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bl>
    <w:p>
      <w:pPr>
        <w:spacing w:after="0" w:line="240" w:lineRule="auto"/>
        <w:jc w:val="lef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1157" w:hRule="exact"/>
        </w:trPr>
        <w:tc>
          <w:tcPr>
            <w:tcW w:w="283" w:type="dxa"/>
            <w:tcBorders>
              <w:top w:val="single" w:color="231F20" w:sz="2" w:space="0"/>
              <w:left w:val="single" w:color="231F20" w:sz="2" w:space="0"/>
              <w:bottom w:val="single" w:color="231F20" w:sz="2" w:space="0"/>
              <w:right w:val="single" w:color="231F20" w:sz="2" w:space="0"/>
            </w:tcBorders>
          </w:tcPr>
          <w:p>
            <w:pPr>
              <w:pStyle w:val="10"/>
              <w:spacing w:before="11"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维 与 方 法</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2"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24"/>
                <w:szCs w:val="2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16177804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微积分Ⅰ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16175904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46"/>
                <w:w w:val="95"/>
                <w:sz w:val="18"/>
                <w:szCs w:val="18"/>
              </w:rPr>
              <w:t xml:space="preserve"> </w:t>
            </w:r>
            <w:r>
              <w:rPr>
                <w:rFonts w:hint="default" w:ascii="宋体" w:hAnsi="宋体" w:eastAsia="宋体" w:cs="宋体"/>
                <w:color w:val="231F20"/>
                <w:w w:val="95"/>
                <w:sz w:val="18"/>
                <w:szCs w:val="18"/>
              </w:rPr>
              <w:t>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16185304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微积分</w:t>
            </w:r>
            <w:r>
              <w:rPr>
                <w:rFonts w:hint="default" w:ascii="宋体" w:hAnsi="宋体" w:eastAsia="宋体" w:cs="宋体"/>
                <w:color w:val="231F20"/>
                <w:spacing w:val="-27"/>
                <w:w w:val="90"/>
                <w:sz w:val="18"/>
                <w:szCs w:val="18"/>
              </w:rPr>
              <w:t xml:space="preserve"> </w:t>
            </w:r>
            <w:r>
              <w:rPr>
                <w:rFonts w:hint="default" w:ascii="宋体" w:hAnsi="宋体" w:eastAsia="宋体" w:cs="宋体"/>
                <w:color w:val="231F20"/>
                <w:w w:val="90"/>
                <w:sz w:val="18"/>
                <w:szCs w:val="18"/>
              </w:rPr>
              <w:t>IIa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16068104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65"/>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16025803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管理学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16000903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宏观经济学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经济法</w:t>
            </w:r>
            <w:r>
              <w:rPr>
                <w:rFonts w:hint="default" w:ascii="宋体" w:hAnsi="宋体" w:eastAsia="宋体" w:cs="宋体"/>
                <w:color w:val="231F20"/>
                <w:spacing w:val="-68"/>
                <w:sz w:val="18"/>
                <w:szCs w:val="18"/>
              </w:rPr>
              <w:t xml:space="preserve"> </w:t>
            </w:r>
            <w:r>
              <w:rPr>
                <w:rFonts w:hint="default" w:ascii="宋体" w:hAnsi="宋体" w:eastAsia="宋体" w:cs="宋体"/>
                <w:color w:val="231F20"/>
                <w:sz w:val="18"/>
                <w:szCs w:val="18"/>
              </w:rPr>
              <w:t>(CPA)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16097004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统计学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金融学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1"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4"/>
                <w:szCs w:val="2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基 础</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4" w:line="240" w:lineRule="auto"/>
              <w:ind w:right="0"/>
              <w:jc w:val="left"/>
              <w:rPr>
                <w:rFonts w:hint="default" w:ascii="Times New Roman" w:hAnsi="Times New Roman" w:eastAsia="Times New Roman" w:cs="Times New Roman"/>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16316801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审计学专业导论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财务会计基础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16106405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中级财务会计学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80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80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大数据技术与运用</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16003103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税法</w:t>
            </w:r>
            <w:r>
              <w:rPr>
                <w:rFonts w:hint="default" w:ascii="宋体" w:hAnsi="宋体" w:eastAsia="宋体" w:cs="宋体"/>
                <w:color w:val="231F20"/>
                <w:spacing w:val="-68"/>
                <w:sz w:val="18"/>
                <w:szCs w:val="18"/>
              </w:rPr>
              <w:t xml:space="preserve"> </w:t>
            </w:r>
            <w:r>
              <w:rPr>
                <w:rFonts w:hint="default" w:ascii="宋体" w:hAnsi="宋体" w:eastAsia="宋体" w:cs="宋体"/>
                <w:color w:val="231F20"/>
                <w:sz w:val="18"/>
                <w:szCs w:val="18"/>
              </w:rPr>
              <w:t>(CPA)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16003703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16128003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内部控制</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16157823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审计学基础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16156802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监督学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16080004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内部审计理论与实务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16168503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公司战略与风险管理（CPA)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16228801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公司法律责任案例专题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16081603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10" w:line="240" w:lineRule="auto"/>
        <w:rPr>
          <w:rFonts w:hint="default" w:ascii="Times New Roman" w:hAnsi="Times New Roman" w:eastAsia="Times New Roman" w:cs="Times New Roman"/>
          <w:sz w:val="26"/>
          <w:szCs w:val="26"/>
        </w:rPr>
      </w:pPr>
    </w:p>
    <w:p>
      <w:pPr>
        <w:spacing w:before="25"/>
        <w:ind w:left="0" w:right="107" w:firstLine="0"/>
        <w:jc w:val="right"/>
        <w:rPr>
          <w:rFonts w:hint="default" w:ascii="宋体" w:hAnsi="宋体" w:eastAsia="宋体" w:cs="宋体"/>
          <w:sz w:val="18"/>
          <w:szCs w:val="18"/>
        </w:rPr>
      </w:pPr>
      <w:r>
        <mc:AlternateContent>
          <mc:Choice Requires="wps">
            <w:drawing>
              <wp:anchor distT="0" distB="0" distL="114300" distR="114300" simplePos="0" relativeHeight="2048" behindDoc="0" locked="0" layoutInCell="1" allowOverlap="1">
                <wp:simplePos x="0" y="0"/>
                <wp:positionH relativeFrom="page">
                  <wp:posOffset>899795</wp:posOffset>
                </wp:positionH>
                <wp:positionV relativeFrom="paragraph">
                  <wp:posOffset>-5496560</wp:posOffset>
                </wp:positionV>
                <wp:extent cx="5763260" cy="7140575"/>
                <wp:effectExtent l="0" t="0" r="0" b="0"/>
                <wp:wrapNone/>
                <wp:docPr id="5" name="文本框 6"/>
                <wp:cNvGraphicFramePr/>
                <a:graphic xmlns:a="http://schemas.openxmlformats.org/drawingml/2006/main">
                  <a:graphicData uri="http://schemas.microsoft.com/office/word/2010/wordprocessingShape">
                    <wps:wsp>
                      <wps:cNvSpPr txBox="1"/>
                      <wps:spPr>
                        <a:xfrm>
                          <a:off x="0" y="0"/>
                          <a:ext cx="5763260" cy="7140575"/>
                        </a:xfrm>
                        <a:prstGeom prst="rect">
                          <a:avLst/>
                        </a:prstGeom>
                        <a:noFill/>
                        <a:ln>
                          <a:noFill/>
                        </a:ln>
                      </wps:spPr>
                      <wps:txbx>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16"/>
                                      <w:szCs w:val="1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16098003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26"/>
                                      <w:szCs w:val="26"/>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16158302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公司治理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政府与事业单位会计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16107303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641" w:right="0"/>
                                    <w:jc w:val="left"/>
                                    <w:rPr>
                                      <w:rFonts w:hint="default" w:ascii="宋体" w:hAnsi="宋体" w:eastAsia="宋体" w:cs="宋体"/>
                                      <w:sz w:val="18"/>
                                      <w:szCs w:val="18"/>
                                    </w:rPr>
                                  </w:pPr>
                                  <w:r>
                                    <w:rPr>
                                      <w:rFonts w:hint="default" w:ascii="宋体" w:hAnsi="宋体" w:eastAsia="宋体" w:cs="宋体"/>
                                      <w:color w:val="231F20"/>
                                      <w:sz w:val="18"/>
                                      <w:szCs w:val="18"/>
                                    </w:rPr>
                                    <w:t>高级财务会计学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16061602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政府审计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16011302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税收筹划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16024902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内部审计专题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16024802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资产评估概论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16164303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信息系统控制与审计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18020082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非结构化数据挖掘与分析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商业伦理与审计职业道德</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4" w:line="240" w:lineRule="auto"/>
                                    <w:ind w:right="0"/>
                                    <w:jc w:val="left"/>
                                    <w:rPr>
                                      <w:rFonts w:hint="default" w:ascii="宋体" w:hAnsi="宋体" w:eastAsia="宋体" w:cs="宋体"/>
                                      <w:sz w:val="20"/>
                                      <w:szCs w:val="20"/>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8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46</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46</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46</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wps:txbx>
                      <wps:bodyPr lIns="0" tIns="0" rIns="0" bIns="0" upright="1"/>
                    </wps:wsp>
                  </a:graphicData>
                </a:graphic>
              </wp:anchor>
            </w:drawing>
          </mc:Choice>
          <mc:Fallback>
            <w:pict>
              <v:shape id="文本框 6" o:spid="_x0000_s1026" o:spt="202" type="#_x0000_t202" style="position:absolute;left:0pt;margin-left:70.85pt;margin-top:-432.8pt;height:562.25pt;width:453.8pt;mso-position-horizontal-relative:page;z-index:2048;mso-width-relative:page;mso-height-relative:page;" filled="f" stroked="f" coordsize="21600,21600" o:gfxdata="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u6H+dwAAAANAQAADwAA&#10;AAAAAAABACAAAAAiAAAAZHJzL2Rvd25yZXYueG1sUEsBAhQAFAAAAAgAh07iQHsI3gugAQAAJQMA&#10;AA4AAAAAAAAAAQAgAAAAKwEAAGRycy9lMm9Eb2MueG1sUEsFBgAAAAAGAAYAWQEAAD0FAAAAAA==&#10;">
                <v:fill on="f" focussize="0,0"/>
                <v:stroke on="f"/>
                <v:imagedata o:title=""/>
                <o:lock v:ext="edit" aspectratio="f"/>
                <v:textbox inset="0mm,0mm,0mm,0mm">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1" w:line="240" w:lineRule="auto"/>
                              <w:ind w:right="0"/>
                              <w:jc w:val="left"/>
                              <w:rPr>
                                <w:rFonts w:hint="default" w:ascii="宋体" w:hAnsi="宋体" w:eastAsia="宋体" w:cs="宋体"/>
                                <w:sz w:val="16"/>
                                <w:szCs w:val="1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16098003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26"/>
                                <w:szCs w:val="26"/>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16158302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公司治理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政府与事业单位会计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16107303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641" w:right="0"/>
                              <w:jc w:val="left"/>
                              <w:rPr>
                                <w:rFonts w:hint="default" w:ascii="宋体" w:hAnsi="宋体" w:eastAsia="宋体" w:cs="宋体"/>
                                <w:sz w:val="18"/>
                                <w:szCs w:val="18"/>
                              </w:rPr>
                            </w:pPr>
                            <w:r>
                              <w:rPr>
                                <w:rFonts w:hint="default" w:ascii="宋体" w:hAnsi="宋体" w:eastAsia="宋体" w:cs="宋体"/>
                                <w:color w:val="231F20"/>
                                <w:sz w:val="18"/>
                                <w:szCs w:val="18"/>
                              </w:rPr>
                              <w:t>高级财务会计学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16061602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政府审计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16011302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税收筹划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16024902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内部审计专题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16024802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资产评估概论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16164303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信息系统控制与审计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18020082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非结构化数据挖掘与分析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商业伦理与审计职业道德</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4" w:line="240" w:lineRule="auto"/>
                              <w:ind w:right="0"/>
                              <w:jc w:val="left"/>
                              <w:rPr>
                                <w:rFonts w:hint="default" w:ascii="宋体" w:hAnsi="宋体" w:eastAsia="宋体" w:cs="宋体"/>
                                <w:sz w:val="20"/>
                                <w:szCs w:val="20"/>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8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46</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46</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46</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v:textbox>
              </v:shape>
            </w:pict>
          </mc:Fallback>
        </mc:AlternateContent>
      </w:r>
      <w:r>
        <w:rPr>
          <w:rFonts w:hint="default" w:ascii="宋体" w:hAnsi="宋体" w:eastAsia="宋体" w:cs="宋体"/>
          <w:color w:val="231F20"/>
          <w:sz w:val="18"/>
          <w:szCs w:val="18"/>
        </w:rPr>
        <w:t>。</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4" w:line="240" w:lineRule="auto"/>
        <w:rPr>
          <w:rFonts w:hint="default" w:ascii="宋体" w:hAnsi="宋体" w:eastAsia="宋体" w:cs="宋体"/>
          <w:sz w:val="16"/>
          <w:szCs w:val="16"/>
        </w:rPr>
      </w:pPr>
    </w:p>
    <w:p>
      <w:pPr>
        <w:pStyle w:val="4"/>
        <w:tabs>
          <w:tab w:val="left" w:pos="5817"/>
        </w:tabs>
        <w:spacing w:before="8" w:line="276" w:lineRule="exact"/>
        <w:ind w:left="117" w:right="0"/>
        <w:jc w:val="left"/>
      </w:pPr>
      <w:r>
        <w:rPr>
          <w:color w:val="231F20"/>
        </w:rPr>
        <w:t>专业负责人</w:t>
      </w:r>
      <w:r>
        <w:rPr>
          <w:color w:val="231F20"/>
          <w:spacing w:val="-78"/>
        </w:rPr>
        <w:t xml:space="preserve"> </w:t>
      </w:r>
      <w:r>
        <w:rPr>
          <w:color w:val="231F20"/>
          <w:w w:val="90"/>
        </w:rPr>
        <w:t>:</w:t>
      </w:r>
      <w:r>
        <w:rPr>
          <w:color w:val="231F20"/>
          <w:spacing w:val="-67"/>
          <w:w w:val="90"/>
        </w:rPr>
        <w:t xml:space="preserve"> </w:t>
      </w:r>
      <w:r>
        <w:rPr>
          <w:color w:val="231F20"/>
        </w:rPr>
        <w:t>况玉书</w:t>
      </w:r>
      <w:r>
        <w:rPr>
          <w:color w:val="231F20"/>
        </w:rPr>
        <w:tab/>
      </w:r>
      <w:r>
        <w:rPr>
          <w:color w:val="231F20"/>
        </w:rPr>
        <w:t>单位领导</w:t>
      </w:r>
      <w:r>
        <w:rPr>
          <w:color w:val="231F20"/>
          <w:spacing w:val="-78"/>
        </w:rPr>
        <w:t xml:space="preserve"> </w:t>
      </w:r>
      <w:r>
        <w:rPr>
          <w:color w:val="231F20"/>
          <w:w w:val="90"/>
        </w:rPr>
        <w:t>:</w:t>
      </w:r>
      <w:r>
        <w:rPr>
          <w:color w:val="231F20"/>
          <w:spacing w:val="-67"/>
          <w:w w:val="90"/>
        </w:rPr>
        <w:t xml:space="preserve"> </w:t>
      </w:r>
      <w:r>
        <w:rPr>
          <w:color w:val="231F20"/>
        </w:rPr>
        <w:t>庄学敏</w:t>
      </w:r>
    </w:p>
    <w:p>
      <w:pPr>
        <w:spacing w:before="0" w:line="276" w:lineRule="exact"/>
        <w:ind w:left="0" w:right="195" w:firstLine="0"/>
        <w:jc w:val="right"/>
        <w:rPr>
          <w:rFonts w:hint="default" w:ascii="宋体" w:hAnsi="宋体" w:eastAsia="宋体" w:cs="宋体"/>
          <w:sz w:val="22"/>
          <w:szCs w:val="22"/>
        </w:rPr>
      </w:pPr>
      <w:r>
        <w:rPr>
          <w:rFonts w:hint="default" w:ascii="宋体" w:hAnsi="宋体" w:eastAsia="宋体" w:cs="宋体"/>
          <w:color w:val="231F20"/>
          <w:sz w:val="22"/>
          <w:szCs w:val="22"/>
        </w:rPr>
        <w:t>打印日期：2019</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年</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08</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月</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05</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日</w:t>
      </w:r>
    </w:p>
    <w:p>
      <w:pPr>
        <w:spacing w:after="0" w:line="276" w:lineRule="exact"/>
        <w:jc w:val="right"/>
        <w:rPr>
          <w:rFonts w:hint="default" w:ascii="宋体" w:hAnsi="宋体" w:eastAsia="宋体" w:cs="宋体"/>
          <w:sz w:val="22"/>
          <w:szCs w:val="22"/>
        </w:rPr>
        <w:sectPr>
          <w:pgSz w:w="11910" w:h="16450"/>
          <w:pgMar w:top="1220" w:right="1220" w:bottom="920" w:left="1300" w:header="957" w:footer="737" w:gutter="0"/>
        </w:sectPr>
      </w:pPr>
    </w:p>
    <w:p>
      <w:pPr>
        <w:spacing w:before="13" w:line="240" w:lineRule="auto"/>
        <w:rPr>
          <w:rFonts w:hint="default" w:ascii="宋体" w:hAnsi="宋体" w:eastAsia="宋体" w:cs="宋体"/>
          <w:sz w:val="24"/>
          <w:szCs w:val="24"/>
        </w:rPr>
      </w:pPr>
    </w:p>
    <w:p>
      <w:pPr>
        <w:pStyle w:val="2"/>
        <w:spacing w:line="425" w:lineRule="exact"/>
        <w:ind w:right="104"/>
        <w:jc w:val="left"/>
      </w:pPr>
      <w:r>
        <w:rPr>
          <w:color w:val="231F20"/>
        </w:rPr>
        <w:t>会计学院</w:t>
      </w:r>
    </w:p>
    <w:p>
      <w:pPr>
        <w:spacing w:before="9"/>
        <w:ind w:left="187" w:right="221" w:firstLine="0"/>
        <w:jc w:val="center"/>
        <w:rPr>
          <w:rFonts w:hint="default" w:ascii="宋体" w:hAnsi="宋体" w:eastAsia="宋体" w:cs="宋体"/>
          <w:sz w:val="36"/>
          <w:szCs w:val="36"/>
        </w:rPr>
      </w:pPr>
      <w:r>
        <w:rPr>
          <w:rFonts w:hint="default" w:ascii="宋体" w:hAnsi="宋体" w:eastAsia="宋体" w:cs="宋体"/>
          <w:color w:val="231F20"/>
          <w:spacing w:val="-34"/>
          <w:sz w:val="36"/>
          <w:szCs w:val="36"/>
        </w:rPr>
        <w:t>审计学（信息系统审计方向）专业</w:t>
      </w:r>
      <w:r>
        <w:rPr>
          <w:rFonts w:hint="default" w:ascii="宋体" w:hAnsi="宋体" w:eastAsia="宋体" w:cs="宋体"/>
          <w:color w:val="231F20"/>
          <w:spacing w:val="-123"/>
          <w:sz w:val="36"/>
          <w:szCs w:val="36"/>
        </w:rPr>
        <w:t xml:space="preserve"> </w:t>
      </w:r>
      <w:r>
        <w:rPr>
          <w:rFonts w:hint="default" w:ascii="宋体" w:hAnsi="宋体" w:eastAsia="宋体" w:cs="宋体"/>
          <w:color w:val="231F20"/>
          <w:spacing w:val="-27"/>
          <w:sz w:val="36"/>
          <w:szCs w:val="36"/>
        </w:rPr>
        <w:t>2019</w:t>
      </w:r>
      <w:r>
        <w:rPr>
          <w:rFonts w:hint="default" w:ascii="宋体" w:hAnsi="宋体" w:eastAsia="宋体" w:cs="宋体"/>
          <w:color w:val="231F20"/>
          <w:spacing w:val="-123"/>
          <w:sz w:val="36"/>
          <w:szCs w:val="36"/>
        </w:rPr>
        <w:t xml:space="preserve"> </w:t>
      </w:r>
      <w:r>
        <w:rPr>
          <w:rFonts w:hint="default" w:ascii="宋体" w:hAnsi="宋体" w:eastAsia="宋体" w:cs="宋体"/>
          <w:color w:val="231F20"/>
          <w:spacing w:val="-36"/>
          <w:sz w:val="36"/>
          <w:szCs w:val="36"/>
        </w:rPr>
        <w:t>年版本科人才培养方案</w:t>
      </w:r>
    </w:p>
    <w:p>
      <w:pPr>
        <w:spacing w:before="0" w:line="240" w:lineRule="auto"/>
        <w:rPr>
          <w:rFonts w:hint="default" w:ascii="宋体" w:hAnsi="宋体" w:eastAsia="宋体" w:cs="宋体"/>
          <w:sz w:val="31"/>
          <w:szCs w:val="31"/>
        </w:rPr>
      </w:pPr>
    </w:p>
    <w:p>
      <w:pPr>
        <w:pStyle w:val="3"/>
        <w:spacing w:before="0" w:line="240" w:lineRule="auto"/>
        <w:ind w:right="104"/>
        <w:jc w:val="left"/>
      </w:pPr>
      <w:r>
        <w:rPr>
          <w:color w:val="231F20"/>
        </w:rPr>
        <w:t>一、培养目标</w:t>
      </w:r>
    </w:p>
    <w:p>
      <w:pPr>
        <w:pStyle w:val="5"/>
        <w:spacing w:before="55" w:line="314" w:lineRule="auto"/>
        <w:ind w:right="113" w:firstLine="420"/>
        <w:jc w:val="both"/>
      </w:pPr>
      <w:r>
        <w:rPr>
          <w:color w:val="231F20"/>
        </w:rPr>
        <w:t>本专业培养适应信息化环境下审计业务的发展需要，具备审计学、会计学、信息技术等方面的</w:t>
      </w:r>
      <w:r>
        <w:rPr>
          <w:color w:val="231F20"/>
          <w:spacing w:val="1"/>
        </w:rPr>
        <w:t xml:space="preserve"> </w:t>
      </w:r>
      <w:r>
        <w:rPr>
          <w:color w:val="231F20"/>
        </w:rPr>
        <w:t>理论知识和专业技能，通晓审计、会计准则及相关的经济法规，掌握信息系统控制和审计的方法和</w:t>
      </w:r>
      <w:r>
        <w:rPr>
          <w:color w:val="231F20"/>
          <w:spacing w:val="-66"/>
        </w:rPr>
        <w:t xml:space="preserve"> </w:t>
      </w:r>
      <w:r>
        <w:rPr>
          <w:color w:val="231F20"/>
        </w:rPr>
        <w:t>技术，能在国民经济各部门和各类企事业单位从事信息系统审计和管理咨询等工作，具备实践能力</w:t>
      </w:r>
      <w:r>
        <w:rPr>
          <w:color w:val="231F20"/>
          <w:spacing w:val="-65"/>
        </w:rPr>
        <w:t xml:space="preserve"> </w:t>
      </w:r>
      <w:r>
        <w:rPr>
          <w:color w:val="231F20"/>
        </w:rPr>
        <w:t>和创新能力的应用型、复合型专业人才。</w:t>
      </w:r>
    </w:p>
    <w:p>
      <w:pPr>
        <w:pStyle w:val="3"/>
        <w:spacing w:before="11" w:line="240" w:lineRule="auto"/>
        <w:ind w:right="104"/>
        <w:jc w:val="left"/>
      </w:pPr>
      <w:r>
        <w:rPr>
          <w:color w:val="231F20"/>
        </w:rPr>
        <w:t>二、培养要求</w:t>
      </w:r>
    </w:p>
    <w:p>
      <w:pPr>
        <w:pStyle w:val="5"/>
        <w:spacing w:before="55" w:line="240" w:lineRule="auto"/>
        <w:ind w:left="537" w:right="104"/>
        <w:jc w:val="left"/>
      </w:pPr>
      <w:r>
        <w:rPr>
          <w:color w:val="231F20"/>
        </w:rPr>
        <w:t>1.</w:t>
      </w:r>
      <w:r>
        <w:rPr>
          <w:color w:val="231F20"/>
          <w:spacing w:val="-55"/>
        </w:rPr>
        <w:t xml:space="preserve"> </w:t>
      </w:r>
      <w:r>
        <w:rPr>
          <w:color w:val="231F20"/>
        </w:rPr>
        <w:t>知识结构要求</w:t>
      </w:r>
    </w:p>
    <w:p>
      <w:pPr>
        <w:pStyle w:val="5"/>
        <w:spacing w:line="240" w:lineRule="auto"/>
        <w:ind w:left="432" w:right="104"/>
        <w:jc w:val="left"/>
      </w:pPr>
      <w:r>
        <w:rPr>
          <w:color w:val="231F20"/>
        </w:rPr>
        <w:t>（1）基础知识扎实，具备比较广博的通识性知识体系</w:t>
      </w:r>
      <w:r>
        <w:rPr>
          <w:color w:val="231F20"/>
          <w:spacing w:val="-54"/>
        </w:rPr>
        <w:t xml:space="preserve"> </w:t>
      </w:r>
      <w:r>
        <w:rPr>
          <w:color w:val="231F20"/>
        </w:rPr>
        <w:t>；</w:t>
      </w:r>
    </w:p>
    <w:p>
      <w:pPr>
        <w:pStyle w:val="5"/>
        <w:spacing w:line="314" w:lineRule="auto"/>
        <w:ind w:right="104" w:firstLine="315"/>
        <w:jc w:val="left"/>
      </w:pPr>
      <w:r>
        <w:rPr>
          <w:color w:val="231F20"/>
          <w:spacing w:val="-1"/>
          <w:w w:val="100"/>
        </w:rPr>
        <w:t>（2）按照国际信息系统审计师（CISA）资格考试基本要求开设相关课程，形成专业性、全面性</w:t>
      </w:r>
      <w:r>
        <w:rPr>
          <w:color w:val="231F20"/>
        </w:rPr>
        <w:t xml:space="preserve"> 及先进性兼备的课程体系</w:t>
      </w:r>
      <w:r>
        <w:rPr>
          <w:color w:val="231F20"/>
          <w:spacing w:val="-53"/>
        </w:rPr>
        <w:t xml:space="preserve"> </w:t>
      </w:r>
      <w:r>
        <w:rPr>
          <w:color w:val="231F20"/>
        </w:rPr>
        <w:t>；</w:t>
      </w:r>
    </w:p>
    <w:p>
      <w:pPr>
        <w:pStyle w:val="5"/>
        <w:spacing w:before="20" w:line="314" w:lineRule="auto"/>
        <w:ind w:left="537" w:right="1818" w:hanging="105"/>
        <w:jc w:val="left"/>
      </w:pPr>
      <w:r>
        <w:rPr>
          <w:color w:val="231F20"/>
        </w:rPr>
        <w:t>（3）拓宽学生的视野，形成审计、会计、信息技术、外语等系统知识结构。</w:t>
      </w:r>
      <w:r>
        <w:rPr>
          <w:color w:val="231F20"/>
          <w:w w:val="99"/>
        </w:rPr>
        <w:t xml:space="preserve"> </w:t>
      </w:r>
      <w:r>
        <w:rPr>
          <w:color w:val="231F20"/>
        </w:rPr>
        <w:t>2.</w:t>
      </w:r>
      <w:r>
        <w:rPr>
          <w:color w:val="231F20"/>
          <w:spacing w:val="-55"/>
        </w:rPr>
        <w:t xml:space="preserve"> </w:t>
      </w:r>
      <w:r>
        <w:rPr>
          <w:color w:val="231F20"/>
        </w:rPr>
        <w:t>能力结构要求</w:t>
      </w:r>
    </w:p>
    <w:p>
      <w:pPr>
        <w:pStyle w:val="5"/>
        <w:spacing w:before="20" w:line="240" w:lineRule="auto"/>
        <w:ind w:left="432" w:right="104"/>
        <w:jc w:val="left"/>
      </w:pPr>
      <w:r>
        <w:rPr>
          <w:color w:val="231F20"/>
        </w:rPr>
        <w:t>（1）具备坚实的经济管理、信息技术与法律基础，掌握本专业基本知识和基本业务技能</w:t>
      </w:r>
      <w:r>
        <w:rPr>
          <w:color w:val="231F20"/>
          <w:spacing w:val="-54"/>
        </w:rPr>
        <w:t xml:space="preserve"> </w:t>
      </w:r>
      <w:r>
        <w:rPr>
          <w:color w:val="231F20"/>
        </w:rPr>
        <w:t>；</w:t>
      </w:r>
    </w:p>
    <w:p>
      <w:pPr>
        <w:pStyle w:val="5"/>
        <w:spacing w:line="240" w:lineRule="auto"/>
        <w:ind w:left="432" w:right="104"/>
        <w:jc w:val="left"/>
      </w:pPr>
      <w:r>
        <w:rPr>
          <w:color w:val="231F20"/>
        </w:rPr>
        <w:t>（2）熟悉国家有关法规与政策，以及国际会计与审计惯例</w:t>
      </w:r>
      <w:r>
        <w:rPr>
          <w:color w:val="231F20"/>
          <w:spacing w:val="-54"/>
        </w:rPr>
        <w:t xml:space="preserve"> </w:t>
      </w:r>
      <w:r>
        <w:rPr>
          <w:color w:val="231F20"/>
        </w:rPr>
        <w:t>；</w:t>
      </w:r>
    </w:p>
    <w:p>
      <w:pPr>
        <w:pStyle w:val="5"/>
        <w:spacing w:line="240" w:lineRule="auto"/>
        <w:ind w:left="432" w:right="104"/>
        <w:jc w:val="left"/>
      </w:pPr>
      <w:r>
        <w:rPr>
          <w:color w:val="231F20"/>
        </w:rPr>
        <w:t>（3）掌握经济管理信息搜集、资料查询等专业性信息处理方法</w:t>
      </w:r>
      <w:r>
        <w:rPr>
          <w:color w:val="231F20"/>
          <w:spacing w:val="-54"/>
        </w:rPr>
        <w:t xml:space="preserve"> </w:t>
      </w:r>
      <w:r>
        <w:rPr>
          <w:color w:val="231F20"/>
        </w:rPr>
        <w:t>；</w:t>
      </w:r>
    </w:p>
    <w:p>
      <w:pPr>
        <w:pStyle w:val="5"/>
        <w:spacing w:line="314" w:lineRule="auto"/>
        <w:ind w:right="104" w:firstLine="315"/>
        <w:jc w:val="left"/>
      </w:pPr>
      <w:r>
        <w:rPr>
          <w:color w:val="231F20"/>
        </w:rPr>
        <w:t>（4）具备较强的信息技术应用能力，熟悉大型信息系统的管理，能够熟练运用相关知识处理信</w:t>
      </w:r>
      <w:r>
        <w:rPr>
          <w:color w:val="231F20"/>
          <w:spacing w:val="1"/>
        </w:rPr>
        <w:t xml:space="preserve"> </w:t>
      </w:r>
      <w:r>
        <w:rPr>
          <w:color w:val="231F20"/>
        </w:rPr>
        <w:t>息系统审计业务</w:t>
      </w:r>
      <w:r>
        <w:rPr>
          <w:color w:val="231F20"/>
          <w:spacing w:val="-53"/>
        </w:rPr>
        <w:t xml:space="preserve"> </w:t>
      </w:r>
      <w:r>
        <w:rPr>
          <w:color w:val="231F20"/>
        </w:rPr>
        <w:t>；</w:t>
      </w:r>
    </w:p>
    <w:p>
      <w:pPr>
        <w:pStyle w:val="5"/>
        <w:spacing w:before="20" w:line="240" w:lineRule="auto"/>
        <w:ind w:left="432" w:right="104"/>
        <w:jc w:val="left"/>
      </w:pPr>
      <w:r>
        <w:rPr>
          <w:color w:val="231F20"/>
        </w:rPr>
        <w:t>（5）具备较强的外语运用能力</w:t>
      </w:r>
      <w:r>
        <w:rPr>
          <w:color w:val="231F20"/>
          <w:spacing w:val="-54"/>
        </w:rPr>
        <w:t xml:space="preserve"> </w:t>
      </w:r>
      <w:r>
        <w:rPr>
          <w:color w:val="231F20"/>
        </w:rPr>
        <w:t>；</w:t>
      </w:r>
    </w:p>
    <w:p>
      <w:pPr>
        <w:pStyle w:val="5"/>
        <w:spacing w:line="314" w:lineRule="auto"/>
        <w:ind w:left="537" w:right="4758" w:hanging="105"/>
        <w:jc w:val="left"/>
      </w:pPr>
      <w:r>
        <w:rPr>
          <w:color w:val="231F20"/>
        </w:rPr>
        <w:t>（6）具备较强的知识更新和技术创新能力。</w:t>
      </w:r>
      <w:r>
        <w:rPr>
          <w:color w:val="231F20"/>
          <w:w w:val="99"/>
        </w:rPr>
        <w:t xml:space="preserve"> </w:t>
      </w:r>
      <w:r>
        <w:rPr>
          <w:color w:val="231F20"/>
        </w:rPr>
        <w:t>3.</w:t>
      </w:r>
      <w:r>
        <w:rPr>
          <w:color w:val="231F20"/>
          <w:spacing w:val="-55"/>
        </w:rPr>
        <w:t xml:space="preserve"> </w:t>
      </w:r>
      <w:r>
        <w:rPr>
          <w:color w:val="231F20"/>
        </w:rPr>
        <w:t>素质结构要求</w:t>
      </w:r>
    </w:p>
    <w:p>
      <w:pPr>
        <w:pStyle w:val="5"/>
        <w:spacing w:before="20" w:line="240" w:lineRule="auto"/>
        <w:ind w:left="432" w:right="104"/>
        <w:jc w:val="left"/>
      </w:pPr>
      <w:r>
        <w:rPr>
          <w:color w:val="231F20"/>
        </w:rPr>
        <w:t>（1）具有较高的思想政治素质和诚实守信品质，良好的公民道德与职业道德素养</w:t>
      </w:r>
      <w:r>
        <w:rPr>
          <w:color w:val="231F20"/>
          <w:spacing w:val="-54"/>
        </w:rPr>
        <w:t xml:space="preserve"> </w:t>
      </w:r>
      <w:r>
        <w:rPr>
          <w:color w:val="231F20"/>
        </w:rPr>
        <w:t>；</w:t>
      </w:r>
    </w:p>
    <w:p>
      <w:pPr>
        <w:pStyle w:val="5"/>
        <w:spacing w:line="240" w:lineRule="auto"/>
        <w:ind w:left="432" w:right="104"/>
        <w:jc w:val="left"/>
      </w:pPr>
      <w:r>
        <w:rPr>
          <w:color w:val="231F20"/>
        </w:rPr>
        <w:t>（2）具有良好的心理素质，较强的事业心和高度责任感，较强的法律意识和社会责任意识</w:t>
      </w:r>
      <w:r>
        <w:rPr>
          <w:color w:val="231F20"/>
          <w:spacing w:val="-54"/>
        </w:rPr>
        <w:t xml:space="preserve"> </w:t>
      </w:r>
      <w:r>
        <w:rPr>
          <w:color w:val="231F20"/>
        </w:rPr>
        <w:t>；</w:t>
      </w:r>
    </w:p>
    <w:p>
      <w:pPr>
        <w:pStyle w:val="5"/>
        <w:spacing w:line="240" w:lineRule="auto"/>
        <w:ind w:left="432" w:right="104"/>
        <w:jc w:val="left"/>
      </w:pPr>
      <w:r>
        <w:rPr>
          <w:color w:val="231F20"/>
        </w:rPr>
        <w:t>（3）具有良好的表达与沟通能力，扎实的专业技术能力和良好的分析问题和解决问题的能力。</w:t>
      </w:r>
    </w:p>
    <w:p>
      <w:pPr>
        <w:spacing w:before="76" w:line="295" w:lineRule="auto"/>
        <w:ind w:left="525" w:right="6450" w:firstLine="0"/>
        <w:jc w:val="left"/>
        <w:rPr>
          <w:rFonts w:hint="default" w:ascii="宋体" w:hAnsi="宋体" w:eastAsia="宋体" w:cs="宋体"/>
          <w:sz w:val="24"/>
          <w:szCs w:val="24"/>
        </w:rPr>
      </w:pPr>
      <w:r>
        <w:rPr>
          <w:rFonts w:hint="default" w:ascii="宋体" w:hAnsi="宋体" w:eastAsia="宋体" w:cs="宋体"/>
          <w:color w:val="231F20"/>
          <w:sz w:val="24"/>
          <w:szCs w:val="24"/>
        </w:rPr>
        <w:t xml:space="preserve">三、主干学科 </w:t>
      </w:r>
      <w:r>
        <w:rPr>
          <w:rFonts w:hint="default" w:ascii="宋体" w:hAnsi="宋体" w:eastAsia="宋体" w:cs="宋体"/>
          <w:color w:val="231F20"/>
          <w:sz w:val="21"/>
          <w:szCs w:val="21"/>
        </w:rPr>
        <w:t xml:space="preserve">管理学、管理科学与工程 </w:t>
      </w:r>
      <w:r>
        <w:rPr>
          <w:rFonts w:hint="default" w:ascii="宋体" w:hAnsi="宋体" w:eastAsia="宋体" w:cs="宋体"/>
          <w:color w:val="231F20"/>
          <w:sz w:val="24"/>
          <w:szCs w:val="24"/>
        </w:rPr>
        <w:t xml:space="preserve">四、所属专业类 </w:t>
      </w:r>
      <w:r>
        <w:rPr>
          <w:rFonts w:hint="default" w:ascii="宋体" w:hAnsi="宋体" w:eastAsia="宋体" w:cs="宋体"/>
          <w:color w:val="231F20"/>
          <w:sz w:val="21"/>
          <w:szCs w:val="21"/>
        </w:rPr>
        <w:t xml:space="preserve">工商管理类 </w:t>
      </w:r>
      <w:r>
        <w:rPr>
          <w:rFonts w:hint="default" w:ascii="宋体" w:hAnsi="宋体" w:eastAsia="宋体" w:cs="宋体"/>
          <w:color w:val="231F20"/>
          <w:sz w:val="24"/>
          <w:szCs w:val="24"/>
        </w:rPr>
        <w:t>五、专业核心课程</w:t>
      </w:r>
    </w:p>
    <w:p>
      <w:pPr>
        <w:pStyle w:val="5"/>
        <w:spacing w:before="0" w:line="314" w:lineRule="auto"/>
        <w:ind w:right="104" w:firstLine="420"/>
        <w:jc w:val="left"/>
      </w:pPr>
      <w:r>
        <w:rPr>
          <w:color w:val="231F20"/>
        </w:rPr>
        <w:t>会计学、审计学、管理信息系统、信息系统分析与设计、计算机辅助审计、企业资源计划、财</w:t>
      </w:r>
      <w:r>
        <w:rPr>
          <w:color w:val="231F20"/>
          <w:spacing w:val="1"/>
        </w:rPr>
        <w:t xml:space="preserve"> </w:t>
      </w:r>
      <w:r>
        <w:rPr>
          <w:color w:val="231F20"/>
        </w:rPr>
        <w:t>务管理、信息系统审计、内部控制、IT</w:t>
      </w:r>
      <w:r>
        <w:rPr>
          <w:color w:val="231F20"/>
          <w:spacing w:val="-77"/>
        </w:rPr>
        <w:t xml:space="preserve"> </w:t>
      </w:r>
      <w:r>
        <w:rPr>
          <w:color w:val="231F20"/>
        </w:rPr>
        <w:t>控制与治理、数据挖掘与商务智能等。</w:t>
      </w:r>
    </w:p>
    <w:p>
      <w:pPr>
        <w:pStyle w:val="3"/>
        <w:spacing w:before="11" w:line="240" w:lineRule="auto"/>
        <w:ind w:right="104"/>
        <w:jc w:val="left"/>
      </w:pPr>
      <w:r>
        <w:rPr>
          <w:color w:val="231F20"/>
        </w:rPr>
        <w:t>六、标准修业年限</w:t>
      </w:r>
    </w:p>
    <w:p>
      <w:pPr>
        <w:spacing w:before="55" w:line="295" w:lineRule="auto"/>
        <w:ind w:left="525" w:right="7320" w:firstLine="11"/>
        <w:jc w:val="left"/>
        <w:rPr>
          <w:rFonts w:hint="default" w:ascii="宋体" w:hAnsi="宋体" w:eastAsia="宋体" w:cs="宋体"/>
          <w:sz w:val="21"/>
          <w:szCs w:val="21"/>
        </w:rPr>
      </w:pPr>
      <w:r>
        <w:rPr>
          <w:rFonts w:hint="default" w:ascii="宋体" w:hAnsi="宋体" w:eastAsia="宋体" w:cs="宋体"/>
          <w:color w:val="231F20"/>
          <w:sz w:val="21"/>
          <w:szCs w:val="21"/>
        </w:rPr>
        <w:t xml:space="preserve">四年 </w:t>
      </w:r>
      <w:r>
        <w:rPr>
          <w:rFonts w:hint="default" w:ascii="宋体" w:hAnsi="宋体" w:eastAsia="宋体" w:cs="宋体"/>
          <w:color w:val="231F20"/>
          <w:sz w:val="24"/>
          <w:szCs w:val="24"/>
        </w:rPr>
        <w:t xml:space="preserve">七、授予学位 </w:t>
      </w:r>
      <w:r>
        <w:rPr>
          <w:rFonts w:hint="default" w:ascii="宋体" w:hAnsi="宋体" w:eastAsia="宋体" w:cs="宋体"/>
          <w:color w:val="231F20"/>
          <w:sz w:val="21"/>
          <w:szCs w:val="21"/>
        </w:rPr>
        <w:t>管理学学士</w:t>
      </w:r>
    </w:p>
    <w:p>
      <w:pPr>
        <w:spacing w:after="0" w:line="295" w:lineRule="auto"/>
        <w:jc w:val="left"/>
        <w:rPr>
          <w:rFonts w:hint="default" w:ascii="宋体" w:hAnsi="宋体" w:eastAsia="宋体" w:cs="宋体"/>
          <w:sz w:val="21"/>
          <w:szCs w:val="21"/>
        </w:rPr>
        <w:sectPr>
          <w:headerReference r:id="rId9" w:type="default"/>
          <w:pgSz w:w="11910" w:h="16450"/>
          <w:pgMar w:top="1220" w:right="1300" w:bottom="920" w:left="1300" w:header="957" w:footer="737" w:gutter="0"/>
        </w:sectPr>
      </w:pPr>
    </w:p>
    <w:p>
      <w:pPr>
        <w:spacing w:before="1" w:line="240" w:lineRule="auto"/>
        <w:rPr>
          <w:rFonts w:hint="default" w:ascii="宋体" w:hAnsi="宋体" w:eastAsia="宋体" w:cs="宋体"/>
          <w:sz w:val="24"/>
          <w:szCs w:val="24"/>
        </w:rPr>
      </w:pPr>
    </w:p>
    <w:p>
      <w:pPr>
        <w:pStyle w:val="3"/>
        <w:spacing w:line="240" w:lineRule="auto"/>
        <w:ind w:right="104"/>
        <w:jc w:val="left"/>
      </w:pPr>
      <w:r>
        <w:rPr>
          <w:color w:val="231F20"/>
        </w:rPr>
        <w:t>八、修读要求</w:t>
      </w:r>
    </w:p>
    <w:p>
      <w:pPr>
        <w:pStyle w:val="5"/>
        <w:spacing w:before="55" w:line="240" w:lineRule="auto"/>
        <w:ind w:left="537" w:right="0"/>
        <w:jc w:val="left"/>
      </w:pPr>
      <w:r>
        <w:rPr>
          <w:color w:val="231F20"/>
          <w:spacing w:val="5"/>
        </w:rPr>
        <w:t>学生应修</w:t>
      </w:r>
      <w:r>
        <w:rPr>
          <w:color w:val="231F20"/>
        </w:rPr>
        <w:t>满</w:t>
      </w:r>
      <w:r>
        <w:rPr>
          <w:color w:val="231F20"/>
          <w:spacing w:val="-52"/>
        </w:rPr>
        <w:t xml:space="preserve"> </w:t>
      </w:r>
      <w:r>
        <w:rPr>
          <w:color w:val="231F20"/>
          <w:w w:val="99"/>
        </w:rPr>
        <w:t>163</w:t>
      </w:r>
      <w:r>
        <w:rPr>
          <w:color w:val="231F20"/>
          <w:spacing w:val="-52"/>
        </w:rPr>
        <w:t xml:space="preserve"> </w:t>
      </w:r>
      <w:r>
        <w:rPr>
          <w:color w:val="231F20"/>
          <w:spacing w:val="5"/>
        </w:rPr>
        <w:t>学</w:t>
      </w:r>
      <w:r>
        <w:rPr>
          <w:color w:val="231F20"/>
        </w:rPr>
        <w:t>分</w:t>
      </w:r>
      <w:r>
        <w:rPr>
          <w:color w:val="231F20"/>
          <w:spacing w:val="5"/>
        </w:rPr>
        <w:t>（不含课外学分</w:t>
      </w:r>
      <w:r>
        <w:rPr>
          <w:color w:val="231F20"/>
          <w:spacing w:val="-105"/>
        </w:rPr>
        <w:t>）</w:t>
      </w:r>
      <w:r>
        <w:rPr>
          <w:color w:val="231F20"/>
          <w:spacing w:val="5"/>
        </w:rPr>
        <w:t>，其中通识必修</w:t>
      </w:r>
      <w:r>
        <w:rPr>
          <w:color w:val="231F20"/>
        </w:rPr>
        <w:t>课</w:t>
      </w:r>
      <w:r>
        <w:rPr>
          <w:color w:val="231F20"/>
          <w:spacing w:val="-52"/>
        </w:rPr>
        <w:t xml:space="preserve"> </w:t>
      </w:r>
      <w:r>
        <w:rPr>
          <w:color w:val="231F20"/>
          <w:w w:val="99"/>
        </w:rPr>
        <w:t>50</w:t>
      </w:r>
      <w:r>
        <w:rPr>
          <w:color w:val="231F20"/>
          <w:spacing w:val="-52"/>
        </w:rPr>
        <w:t xml:space="preserve"> </w:t>
      </w:r>
      <w:r>
        <w:rPr>
          <w:color w:val="231F20"/>
          <w:spacing w:val="5"/>
        </w:rPr>
        <w:t>学</w:t>
      </w:r>
      <w:r>
        <w:rPr>
          <w:color w:val="231F20"/>
        </w:rPr>
        <w:t>分</w:t>
      </w:r>
      <w:r>
        <w:rPr>
          <w:color w:val="231F20"/>
          <w:spacing w:val="5"/>
        </w:rPr>
        <w:t>、通识选修</w:t>
      </w:r>
      <w:r>
        <w:rPr>
          <w:color w:val="231F20"/>
        </w:rPr>
        <w:t>课</w:t>
      </w:r>
      <w:r>
        <w:rPr>
          <w:color w:val="231F20"/>
          <w:spacing w:val="-52"/>
        </w:rPr>
        <w:t xml:space="preserve"> </w:t>
      </w:r>
      <w:r>
        <w:rPr>
          <w:color w:val="231F20"/>
          <w:w w:val="99"/>
        </w:rPr>
        <w:t>15</w:t>
      </w:r>
      <w:r>
        <w:rPr>
          <w:color w:val="231F20"/>
          <w:spacing w:val="-52"/>
        </w:rPr>
        <w:t xml:space="preserve"> </w:t>
      </w:r>
      <w:r>
        <w:rPr>
          <w:color w:val="231F20"/>
          <w:spacing w:val="5"/>
        </w:rPr>
        <w:t>学</w:t>
      </w:r>
      <w:r>
        <w:rPr>
          <w:color w:val="231F20"/>
        </w:rPr>
        <w:t>分</w:t>
      </w:r>
      <w:r>
        <w:rPr>
          <w:color w:val="231F20"/>
          <w:spacing w:val="5"/>
        </w:rPr>
        <w:t>，学</w:t>
      </w:r>
      <w:r>
        <w:rPr>
          <w:color w:val="231F20"/>
        </w:rPr>
        <w:t>科</w:t>
      </w:r>
    </w:p>
    <w:p>
      <w:pPr>
        <w:pStyle w:val="5"/>
        <w:spacing w:line="240" w:lineRule="auto"/>
        <w:ind w:right="0"/>
        <w:jc w:val="both"/>
      </w:pPr>
      <w:r>
        <w:rPr>
          <w:color w:val="231F20"/>
        </w:rPr>
        <w:t>基础课</w:t>
      </w:r>
      <w:r>
        <w:rPr>
          <w:color w:val="231F20"/>
          <w:spacing w:val="-51"/>
        </w:rPr>
        <w:t xml:space="preserve"> </w:t>
      </w:r>
      <w:r>
        <w:rPr>
          <w:color w:val="231F20"/>
        </w:rPr>
        <w:t>30</w:t>
      </w:r>
      <w:r>
        <w:rPr>
          <w:color w:val="231F20"/>
          <w:spacing w:val="-51"/>
        </w:rPr>
        <w:t xml:space="preserve"> </w:t>
      </w:r>
      <w:r>
        <w:rPr>
          <w:color w:val="231F20"/>
        </w:rPr>
        <w:t>学分，专业必修课</w:t>
      </w:r>
      <w:r>
        <w:rPr>
          <w:color w:val="231F20"/>
          <w:spacing w:val="-51"/>
        </w:rPr>
        <w:t xml:space="preserve"> </w:t>
      </w:r>
      <w:r>
        <w:rPr>
          <w:color w:val="231F20"/>
        </w:rPr>
        <w:t>58</w:t>
      </w:r>
      <w:r>
        <w:rPr>
          <w:color w:val="231F20"/>
          <w:spacing w:val="-51"/>
        </w:rPr>
        <w:t xml:space="preserve"> </w:t>
      </w:r>
      <w:r>
        <w:rPr>
          <w:color w:val="231F20"/>
        </w:rPr>
        <w:t>学分、专业选修课</w:t>
      </w:r>
      <w:r>
        <w:rPr>
          <w:color w:val="231F20"/>
          <w:spacing w:val="-51"/>
        </w:rPr>
        <w:t xml:space="preserve"> </w:t>
      </w:r>
      <w:r>
        <w:rPr>
          <w:color w:val="231F20"/>
        </w:rPr>
        <w:t>10</w:t>
      </w:r>
      <w:r>
        <w:rPr>
          <w:color w:val="231F20"/>
          <w:spacing w:val="-51"/>
        </w:rPr>
        <w:t xml:space="preserve"> </w:t>
      </w:r>
      <w:r>
        <w:rPr>
          <w:color w:val="231F20"/>
        </w:rPr>
        <w:t>学分</w:t>
      </w:r>
      <w:r>
        <w:rPr>
          <w:color w:val="231F20"/>
          <w:spacing w:val="-51"/>
        </w:rPr>
        <w:t xml:space="preserve"> </w:t>
      </w:r>
      <w:r>
        <w:rPr>
          <w:color w:val="231F20"/>
          <w:spacing w:val="-5"/>
        </w:rPr>
        <w:t>；同时，学生还须获得</w:t>
      </w:r>
      <w:r>
        <w:rPr>
          <w:color w:val="231F20"/>
          <w:spacing w:val="-51"/>
        </w:rPr>
        <w:t xml:space="preserve"> </w:t>
      </w:r>
      <w:r>
        <w:rPr>
          <w:color w:val="231F20"/>
        </w:rPr>
        <w:t>10</w:t>
      </w:r>
      <w:r>
        <w:rPr>
          <w:color w:val="231F20"/>
          <w:spacing w:val="-51"/>
        </w:rPr>
        <w:t xml:space="preserve"> </w:t>
      </w:r>
      <w:r>
        <w:rPr>
          <w:color w:val="231F20"/>
        </w:rPr>
        <w:t>个素质拓展课</w:t>
      </w:r>
    </w:p>
    <w:p>
      <w:pPr>
        <w:pStyle w:val="5"/>
        <w:spacing w:line="314" w:lineRule="auto"/>
        <w:ind w:right="109"/>
        <w:jc w:val="both"/>
      </w:pPr>
      <w:r>
        <w:rPr>
          <w:color w:val="231F20"/>
          <w:spacing w:val="3"/>
        </w:rPr>
        <w:t>外学分。辅修总学分为</w:t>
      </w:r>
      <w:r>
        <w:rPr>
          <w:color w:val="231F20"/>
          <w:spacing w:val="-52"/>
        </w:rPr>
        <w:t xml:space="preserve"> </w:t>
      </w:r>
      <w:r>
        <w:rPr>
          <w:color w:val="231F20"/>
        </w:rPr>
        <w:t>45</w:t>
      </w:r>
      <w:r>
        <w:rPr>
          <w:color w:val="231F20"/>
          <w:spacing w:val="-52"/>
        </w:rPr>
        <w:t xml:space="preserve"> </w:t>
      </w:r>
      <w:r>
        <w:rPr>
          <w:color w:val="231F20"/>
          <w:spacing w:val="3"/>
        </w:rPr>
        <w:t>学分，其中学科基础课</w:t>
      </w:r>
      <w:r>
        <w:rPr>
          <w:color w:val="231F20"/>
          <w:spacing w:val="-52"/>
        </w:rPr>
        <w:t xml:space="preserve"> </w:t>
      </w:r>
      <w:r>
        <w:rPr>
          <w:color w:val="231F20"/>
        </w:rPr>
        <w:t>11</w:t>
      </w:r>
      <w:r>
        <w:rPr>
          <w:color w:val="231F20"/>
          <w:spacing w:val="-52"/>
        </w:rPr>
        <w:t xml:space="preserve"> </w:t>
      </w:r>
      <w:r>
        <w:rPr>
          <w:color w:val="231F20"/>
          <w:spacing w:val="3"/>
        </w:rPr>
        <w:t>学分，专业必修课</w:t>
      </w:r>
      <w:r>
        <w:rPr>
          <w:color w:val="231F20"/>
          <w:spacing w:val="-52"/>
        </w:rPr>
        <w:t xml:space="preserve"> </w:t>
      </w:r>
      <w:r>
        <w:rPr>
          <w:color w:val="231F20"/>
        </w:rPr>
        <w:t>34</w:t>
      </w:r>
      <w:r>
        <w:rPr>
          <w:color w:val="231F20"/>
          <w:spacing w:val="-52"/>
        </w:rPr>
        <w:t xml:space="preserve"> </w:t>
      </w:r>
      <w:r>
        <w:rPr>
          <w:color w:val="231F20"/>
          <w:spacing w:val="3"/>
        </w:rPr>
        <w:t>学分。我校港澳台学生</w:t>
      </w:r>
      <w:r>
        <w:rPr>
          <w:color w:val="231F20"/>
          <w:spacing w:val="4"/>
        </w:rPr>
        <w:t xml:space="preserve"> </w:t>
      </w:r>
      <w:r>
        <w:rPr>
          <w:color w:val="231F20"/>
          <w:spacing w:val="-4"/>
        </w:rPr>
        <w:t>用“中国概况”、“中国特色社会主义理论与实践”两门国情类课程替代军事理论（含军事训练）和</w:t>
      </w:r>
      <w:r>
        <w:rPr>
          <w:color w:val="231F20"/>
          <w:spacing w:val="-100"/>
        </w:rPr>
        <w:t xml:space="preserve"> </w:t>
      </w:r>
      <w:r>
        <w:rPr>
          <w:color w:val="231F20"/>
        </w:rPr>
        <w:t>政治理论课程。</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4" w:line="240" w:lineRule="auto"/>
        <w:rPr>
          <w:rFonts w:hint="default" w:ascii="宋体" w:hAnsi="宋体" w:eastAsia="宋体" w:cs="宋体"/>
          <w:sz w:val="26"/>
          <w:szCs w:val="26"/>
        </w:rPr>
      </w:pPr>
    </w:p>
    <w:p>
      <w:pPr>
        <w:pStyle w:val="3"/>
        <w:spacing w:line="240" w:lineRule="auto"/>
        <w:ind w:left="812" w:right="104"/>
        <w:jc w:val="left"/>
      </w:pPr>
      <w:r>
        <w:rPr>
          <w:color w:val="231F20"/>
        </w:rPr>
        <w:t>审计学（信息系统审计方向）专业表一：毕业学分要求（不含课外学分）</w:t>
      </w:r>
    </w:p>
    <w:p>
      <w:pPr>
        <w:spacing w:before="2" w:line="240" w:lineRule="auto"/>
        <w:rPr>
          <w:rFonts w:hint="default" w:ascii="宋体" w:hAnsi="宋体" w:eastAsia="宋体" w:cs="宋体"/>
          <w:sz w:val="27"/>
          <w:szCs w:val="27"/>
        </w:rPr>
      </w:pPr>
    </w:p>
    <w:tbl>
      <w:tblPr>
        <w:tblStyle w:val="6"/>
        <w:tblW w:w="0" w:type="auto"/>
        <w:tblInd w:w="117" w:type="dxa"/>
        <w:tblLayout w:type="fixed"/>
        <w:tblCellMar>
          <w:top w:w="0" w:type="dxa"/>
          <w:left w:w="0" w:type="dxa"/>
          <w:bottom w:w="0" w:type="dxa"/>
          <w:right w:w="0" w:type="dxa"/>
        </w:tblCellMar>
      </w:tblPr>
      <w:tblGrid>
        <w:gridCol w:w="2268"/>
        <w:gridCol w:w="2268"/>
        <w:gridCol w:w="2268"/>
        <w:gridCol w:w="2268"/>
      </w:tblGrid>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课程类型</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课程性质</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最低毕业学分</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辅修学分</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通识课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15.0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学科基础课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11.0</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专业课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58.0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34.0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r>
        <w:tblPrEx>
          <w:tblCellMar>
            <w:top w:w="0" w:type="dxa"/>
            <w:left w:w="0" w:type="dxa"/>
            <w:bottom w:w="0" w:type="dxa"/>
            <w:right w:w="0" w:type="dxa"/>
          </w:tblCellMar>
        </w:tblPrEx>
        <w:trPr>
          <w:trHeight w:val="340" w:hRule="exact"/>
        </w:trPr>
        <w:tc>
          <w:tcPr>
            <w:tcW w:w="4535" w:type="dxa"/>
            <w:gridSpan w:val="2"/>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合计</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sz w:val="18"/>
              </w:rPr>
              <w:t>163.0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45.0</w:t>
            </w:r>
          </w:p>
        </w:tc>
      </w:tr>
    </w:tbl>
    <w:p>
      <w:pPr>
        <w:spacing w:before="0" w:line="240" w:lineRule="auto"/>
        <w:rPr>
          <w:rFonts w:hint="default" w:ascii="宋体" w:hAnsi="宋体" w:eastAsia="宋体" w:cs="宋体"/>
          <w:sz w:val="20"/>
          <w:szCs w:val="20"/>
        </w:rPr>
      </w:pPr>
    </w:p>
    <w:p>
      <w:pPr>
        <w:spacing w:before="8" w:line="240" w:lineRule="auto"/>
        <w:rPr>
          <w:rFonts w:hint="default" w:ascii="宋体" w:hAnsi="宋体" w:eastAsia="宋体" w:cs="宋体"/>
          <w:sz w:val="19"/>
          <w:szCs w:val="19"/>
        </w:rPr>
      </w:pPr>
    </w:p>
    <w:p>
      <w:pPr>
        <w:spacing w:before="2"/>
        <w:ind w:left="187" w:right="187" w:firstLine="0"/>
        <w:jc w:val="center"/>
        <w:rPr>
          <w:rFonts w:hint="default" w:ascii="宋体" w:hAnsi="宋体" w:eastAsia="宋体" w:cs="宋体"/>
          <w:sz w:val="24"/>
          <w:szCs w:val="24"/>
        </w:rPr>
      </w:pPr>
      <w:r>
        <w:rPr>
          <w:rFonts w:hint="default" w:ascii="宋体" w:hAnsi="宋体" w:eastAsia="宋体" w:cs="宋体"/>
          <w:color w:val="231F20"/>
          <w:sz w:val="24"/>
          <w:szCs w:val="24"/>
        </w:rPr>
        <w:t>表二：教学计划进度</w:t>
      </w:r>
    </w:p>
    <w:p>
      <w:pPr>
        <w:spacing w:before="0" w:line="240" w:lineRule="auto"/>
        <w:rPr>
          <w:rFonts w:hint="default" w:ascii="宋体" w:hAnsi="宋体" w:eastAsia="宋体" w:cs="宋体"/>
          <w:sz w:val="20"/>
          <w:szCs w:val="20"/>
        </w:rPr>
      </w:pPr>
    </w:p>
    <w:p>
      <w:pPr>
        <w:spacing w:before="11" w:line="240" w:lineRule="auto"/>
        <w:rPr>
          <w:rFonts w:hint="default" w:ascii="宋体" w:hAnsi="宋体" w:eastAsia="宋体" w:cs="宋体"/>
          <w:sz w:val="11"/>
          <w:szCs w:val="11"/>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5" w:line="240" w:lineRule="auto"/>
              <w:ind w:right="0"/>
              <w:jc w:val="left"/>
              <w:rPr>
                <w:rFonts w:hint="default" w:ascii="宋体" w:hAnsi="宋体" w:eastAsia="宋体" w:cs="宋体"/>
                <w:sz w:val="16"/>
                <w:szCs w:val="1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17"/>
                <w:szCs w:val="17"/>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想 与 政 治</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4"/>
                <w:szCs w:val="2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50" w:line="240" w:lineRule="auto"/>
              <w:ind w:left="998" w:right="0"/>
              <w:jc w:val="left"/>
              <w:rPr>
                <w:rFonts w:hint="default" w:ascii="宋体" w:hAnsi="宋体" w:eastAsia="宋体" w:cs="宋体"/>
                <w:sz w:val="18"/>
                <w:szCs w:val="18"/>
              </w:rPr>
            </w:pPr>
            <w:r>
              <w:rPr>
                <w:rFonts w:hint="default" w:ascii="宋体" w:hAnsi="宋体" w:eastAsia="宋体" w:cs="宋体"/>
                <w:color w:val="231F20"/>
                <w:sz w:val="18"/>
                <w:szCs w:val="18"/>
              </w:rPr>
              <w:t>按学期滚动开设的五门思想政治理论课共计</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学分，建议修读学期为</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1-6</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56"/>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31"/>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16123602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形势与政策</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line="224" w:lineRule="exact"/>
              <w:ind w:left="52" w:right="0"/>
              <w:jc w:val="left"/>
              <w:rPr>
                <w:rFonts w:hint="default" w:ascii="宋体" w:hAnsi="宋体" w:eastAsia="宋体" w:cs="宋体"/>
                <w:sz w:val="18"/>
                <w:szCs w:val="18"/>
              </w:rPr>
            </w:pPr>
            <w:r>
              <w:rPr>
                <w:rFonts w:ascii="宋体"/>
                <w:color w:val="231F20"/>
                <w:w w:val="80"/>
                <w:sz w:val="18"/>
              </w:rPr>
              <w:t>1,2,3,</w:t>
            </w:r>
          </w:p>
          <w:p>
            <w:pPr>
              <w:pStyle w:val="10"/>
              <w:spacing w:line="226" w:lineRule="exact"/>
              <w:ind w:left="74" w:right="0"/>
              <w:jc w:val="left"/>
              <w:rPr>
                <w:rFonts w:hint="default" w:ascii="宋体" w:hAnsi="宋体" w:eastAsia="宋体" w:cs="宋体"/>
                <w:sz w:val="18"/>
                <w:szCs w:val="18"/>
              </w:rPr>
            </w:pPr>
            <w:r>
              <w:rPr>
                <w:rFonts w:ascii="宋体"/>
                <w:color w:val="231F20"/>
                <w:w w:val="90"/>
                <w:sz w:val="18"/>
              </w:rPr>
              <w:t>4,5,6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中国近现代史纲要</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马克思主义基本原理概论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18140012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思想道德修养与法律基础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18140042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18140052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理论体系概论Ⅱ</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2-6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25"/>
                <w:szCs w:val="2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18140062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思想政治综合实践</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自 然 与 科 技</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16131702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计算机应用基础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 w:line="240" w:lineRule="auto"/>
              <w:ind w:right="0"/>
              <w:jc w:val="left"/>
              <w:rPr>
                <w:rFonts w:hint="default" w:ascii="Times New Roman" w:hAnsi="Times New Roman" w:eastAsia="Times New Roman" w:cs="Times New Roman"/>
                <w:sz w:val="15"/>
                <w:szCs w:val="15"/>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文 学 与 艺 术</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16073203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大学语文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 w:line="240" w:lineRule="auto"/>
              <w:ind w:right="0"/>
              <w:jc w:val="left"/>
              <w:rPr>
                <w:rFonts w:hint="default" w:ascii="Times New Roman" w:hAnsi="Times New Roman" w:eastAsia="Times New Roman" w:cs="Times New Roman"/>
                <w:sz w:val="15"/>
                <w:szCs w:val="15"/>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运 动 与 健 康</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24"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体育选项</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8</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个学分，具体课程设置见《广东财经大学体育选项课程设置一览表》,</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和</w:t>
            </w:r>
          </w:p>
          <w:p>
            <w:pPr>
              <w:pStyle w:val="10"/>
              <w:spacing w:line="22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5-6</w:t>
            </w:r>
            <w:r>
              <w:rPr>
                <w:rFonts w:hint="default" w:ascii="宋体" w:hAnsi="宋体" w:eastAsia="宋体" w:cs="宋体"/>
                <w:color w:val="231F20"/>
                <w:spacing w:val="-38"/>
                <w:sz w:val="18"/>
                <w:szCs w:val="18"/>
              </w:rPr>
              <w:t xml:space="preserve"> </w:t>
            </w:r>
            <w:r>
              <w:rPr>
                <w:rFonts w:hint="default" w:ascii="宋体" w:hAnsi="宋体" w:eastAsia="宋体" w:cs="宋体"/>
                <w:color w:val="231F20"/>
                <w:sz w:val="18"/>
                <w:szCs w:val="18"/>
              </w:rPr>
              <w:t>学期。（同一体育选项课程如考试通过不得再重修）</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4"/>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29"/>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8"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创 新 与 创 业</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1614150X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职业生涯与发展规划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16141202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创业基础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1614480X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就业指导</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941"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10"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表 达 与 沟 通</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1"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6" w:line="216" w:lineRule="exact"/>
              <w:ind w:right="-45"/>
              <w:jc w:val="both"/>
              <w:rPr>
                <w:rFonts w:hint="default" w:ascii="宋体" w:hAnsi="宋体" w:eastAsia="宋体" w:cs="宋体"/>
                <w:sz w:val="18"/>
                <w:szCs w:val="18"/>
              </w:rPr>
            </w:pPr>
            <w:r>
              <w:rPr>
                <w:rFonts w:hint="default" w:ascii="宋体" w:hAnsi="宋体" w:eastAsia="宋体" w:cs="宋体"/>
                <w:color w:val="231F20"/>
                <w:sz w:val="18"/>
                <w:szCs w:val="18"/>
              </w:rPr>
              <w:t>大学英语课程</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14</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学分，实行</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A、B</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两个层次的分层分类教学。学生入学后，依据高考成绩遴选进入相应</w:t>
            </w:r>
            <w:r>
              <w:rPr>
                <w:rFonts w:hint="default" w:ascii="宋体" w:hAnsi="宋体" w:eastAsia="宋体" w:cs="宋体"/>
                <w:color w:val="231F20"/>
                <w:spacing w:val="-65"/>
                <w:sz w:val="18"/>
                <w:szCs w:val="18"/>
              </w:rPr>
              <w:t xml:space="preserve"> </w:t>
            </w:r>
            <w:r>
              <w:rPr>
                <w:rFonts w:hint="default" w:ascii="宋体" w:hAnsi="宋体" w:eastAsia="宋体" w:cs="宋体"/>
                <w:color w:val="231F20"/>
                <w:spacing w:val="-5"/>
                <w:w w:val="103"/>
                <w:sz w:val="18"/>
                <w:szCs w:val="18"/>
              </w:rPr>
              <w:t>的课程体系修读。A</w:t>
            </w:r>
            <w:r>
              <w:rPr>
                <w:rFonts w:hint="default" w:ascii="宋体" w:hAnsi="宋体" w:eastAsia="宋体" w:cs="宋体"/>
                <w:color w:val="231F20"/>
                <w:spacing w:val="-48"/>
                <w:w w:val="103"/>
                <w:sz w:val="18"/>
                <w:szCs w:val="18"/>
              </w:rPr>
              <w:t xml:space="preserve"> </w:t>
            </w:r>
            <w:r>
              <w:rPr>
                <w:rFonts w:hint="default" w:ascii="宋体" w:hAnsi="宋体" w:eastAsia="宋体" w:cs="宋体"/>
                <w:color w:val="231F20"/>
                <w:spacing w:val="-8"/>
                <w:sz w:val="18"/>
                <w:szCs w:val="18"/>
              </w:rPr>
              <w:t>层课程体系为：《大学英语</w:t>
            </w:r>
            <w:r>
              <w:rPr>
                <w:rFonts w:hint="default" w:ascii="宋体" w:hAnsi="宋体" w:eastAsia="宋体" w:cs="宋体"/>
                <w:color w:val="231F20"/>
                <w:spacing w:val="-45"/>
                <w:sz w:val="18"/>
                <w:szCs w:val="18"/>
              </w:rPr>
              <w:t xml:space="preserve"> </w:t>
            </w:r>
            <w:r>
              <w:rPr>
                <w:rFonts w:hint="default" w:ascii="宋体" w:hAnsi="宋体" w:eastAsia="宋体" w:cs="宋体"/>
                <w:color w:val="231F20"/>
                <w:spacing w:val="-14"/>
                <w:w w:val="89"/>
                <w:sz w:val="18"/>
                <w:szCs w:val="18"/>
              </w:rPr>
              <w:t>III》、《大学英语</w:t>
            </w:r>
            <w:r>
              <w:rPr>
                <w:rFonts w:hint="default" w:ascii="宋体" w:hAnsi="宋体" w:eastAsia="宋体" w:cs="宋体"/>
                <w:color w:val="231F20"/>
                <w:spacing w:val="-36"/>
                <w:w w:val="89"/>
                <w:sz w:val="18"/>
                <w:szCs w:val="18"/>
              </w:rPr>
              <w:t xml:space="preserve"> </w:t>
            </w:r>
            <w:r>
              <w:rPr>
                <w:rFonts w:hint="default" w:ascii="宋体" w:hAnsi="宋体" w:eastAsia="宋体" w:cs="宋体"/>
                <w:color w:val="231F20"/>
                <w:spacing w:val="-19"/>
                <w:w w:val="99"/>
                <w:sz w:val="18"/>
                <w:szCs w:val="18"/>
              </w:rPr>
              <w:t>IV》、《英汉</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54"/>
                <w:sz w:val="18"/>
                <w:szCs w:val="18"/>
              </w:rPr>
              <w:t>/</w:t>
            </w:r>
            <w:r>
              <w:rPr>
                <w:rFonts w:hint="default" w:ascii="宋体" w:hAnsi="宋体" w:eastAsia="宋体" w:cs="宋体"/>
                <w:color w:val="231F20"/>
                <w:spacing w:val="-4"/>
                <w:w w:val="54"/>
                <w:sz w:val="18"/>
                <w:szCs w:val="18"/>
              </w:rPr>
              <w:t xml:space="preserve"> </w:t>
            </w:r>
            <w:r>
              <w:rPr>
                <w:rFonts w:hint="default" w:ascii="宋体" w:hAnsi="宋体" w:eastAsia="宋体" w:cs="宋体"/>
                <w:color w:val="231F20"/>
                <w:spacing w:val="-12"/>
                <w:sz w:val="18"/>
                <w:szCs w:val="18"/>
              </w:rPr>
              <w:t>汉英翻译》和《学术英语》；</w:t>
            </w:r>
            <w:r>
              <w:rPr>
                <w:rFonts w:hint="default" w:ascii="宋体" w:hAnsi="宋体" w:eastAsia="宋体" w:cs="宋体"/>
                <w:color w:val="231F20"/>
                <w:spacing w:val="-87"/>
                <w:sz w:val="18"/>
                <w:szCs w:val="18"/>
              </w:rPr>
              <w:t xml:space="preserve"> </w:t>
            </w:r>
            <w:r>
              <w:rPr>
                <w:rFonts w:hint="default" w:ascii="宋体" w:hAnsi="宋体" w:eastAsia="宋体" w:cs="宋体"/>
                <w:color w:val="231F20"/>
                <w:w w:val="121"/>
                <w:sz w:val="18"/>
                <w:szCs w:val="18"/>
              </w:rPr>
              <w:t>B</w:t>
            </w:r>
            <w:r>
              <w:rPr>
                <w:rFonts w:hint="default" w:ascii="宋体" w:hAnsi="宋体" w:eastAsia="宋体" w:cs="宋体"/>
                <w:color w:val="231F20"/>
                <w:spacing w:val="-50"/>
                <w:w w:val="121"/>
                <w:sz w:val="18"/>
                <w:szCs w:val="18"/>
              </w:rPr>
              <w:t xml:space="preserve"> </w:t>
            </w:r>
            <w:r>
              <w:rPr>
                <w:rFonts w:hint="default" w:ascii="宋体" w:hAnsi="宋体" w:eastAsia="宋体" w:cs="宋体"/>
                <w:color w:val="231F20"/>
                <w:spacing w:val="-5"/>
                <w:sz w:val="18"/>
                <w:szCs w:val="18"/>
              </w:rPr>
              <w:t>层课程体系为：《大学英语</w:t>
            </w:r>
            <w:r>
              <w:rPr>
                <w:rFonts w:hint="default" w:ascii="宋体" w:hAnsi="宋体" w:eastAsia="宋体" w:cs="宋体"/>
                <w:color w:val="231F20"/>
                <w:spacing w:val="-30"/>
                <w:sz w:val="18"/>
                <w:szCs w:val="18"/>
              </w:rPr>
              <w:t xml:space="preserve"> </w:t>
            </w:r>
            <w:r>
              <w:rPr>
                <w:rFonts w:hint="default" w:ascii="宋体" w:hAnsi="宋体" w:eastAsia="宋体" w:cs="宋体"/>
                <w:color w:val="231F20"/>
                <w:spacing w:val="-10"/>
                <w:w w:val="92"/>
                <w:sz w:val="18"/>
                <w:szCs w:val="18"/>
              </w:rPr>
              <w:t>II》、《大学英语</w:t>
            </w:r>
            <w:r>
              <w:rPr>
                <w:rFonts w:hint="default" w:ascii="宋体" w:hAnsi="宋体" w:eastAsia="宋体" w:cs="宋体"/>
                <w:color w:val="231F20"/>
                <w:spacing w:val="-24"/>
                <w:w w:val="92"/>
                <w:sz w:val="18"/>
                <w:szCs w:val="18"/>
              </w:rPr>
              <w:t xml:space="preserve"> </w:t>
            </w:r>
            <w:r>
              <w:rPr>
                <w:rFonts w:hint="default" w:ascii="宋体" w:hAnsi="宋体" w:eastAsia="宋体" w:cs="宋体"/>
                <w:color w:val="231F20"/>
                <w:spacing w:val="-9"/>
                <w:w w:val="89"/>
                <w:sz w:val="18"/>
                <w:szCs w:val="18"/>
              </w:rPr>
              <w:t>III》、《大学英语</w:t>
            </w:r>
            <w:r>
              <w:rPr>
                <w:rFonts w:hint="default" w:ascii="宋体" w:hAnsi="宋体" w:eastAsia="宋体" w:cs="宋体"/>
                <w:color w:val="231F20"/>
                <w:spacing w:val="-21"/>
                <w:w w:val="89"/>
                <w:sz w:val="18"/>
                <w:szCs w:val="18"/>
              </w:rPr>
              <w:t xml:space="preserve"> </w:t>
            </w:r>
            <w:r>
              <w:rPr>
                <w:rFonts w:hint="default" w:ascii="宋体" w:hAnsi="宋体" w:eastAsia="宋体" w:cs="宋体"/>
                <w:color w:val="231F20"/>
                <w:spacing w:val="-8"/>
                <w:w w:val="95"/>
                <w:sz w:val="18"/>
                <w:szCs w:val="18"/>
              </w:rPr>
              <w:t>IV》和《学术英语》,</w:t>
            </w:r>
            <w:r>
              <w:rPr>
                <w:rFonts w:hint="default" w:ascii="宋体" w:hAnsi="宋体" w:eastAsia="宋体" w:cs="宋体"/>
                <w:color w:val="231F20"/>
                <w:spacing w:val="-26"/>
                <w:w w:val="95"/>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30"/>
                <w:sz w:val="18"/>
                <w:szCs w:val="18"/>
              </w:rPr>
              <w:t xml:space="preserve"> </w:t>
            </w:r>
            <w:r>
              <w:rPr>
                <w:rFonts w:hint="default" w:ascii="宋体" w:hAnsi="宋体" w:eastAsia="宋体" w:cs="宋体"/>
                <w:color w:val="231F20"/>
                <w:w w:val="102"/>
                <w:sz w:val="18"/>
                <w:szCs w:val="18"/>
              </w:rPr>
              <w:t>1-4</w:t>
            </w:r>
            <w:r>
              <w:rPr>
                <w:rFonts w:hint="default" w:ascii="宋体" w:hAnsi="宋体" w:eastAsia="宋体" w:cs="宋体"/>
                <w:color w:val="231F20"/>
                <w:spacing w:val="-61"/>
                <w:w w:val="102"/>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589"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跨 学 科</w:t>
            </w: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 跨 专 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3" w:line="240" w:lineRule="auto"/>
              <w:ind w:right="0"/>
              <w:jc w:val="left"/>
              <w:rPr>
                <w:rFonts w:hint="default" w:ascii="Times New Roman" w:hAnsi="Times New Roman" w:eastAsia="Times New Roman" w:cs="Times New Roman"/>
                <w:sz w:val="20"/>
                <w:szCs w:val="20"/>
              </w:rPr>
            </w:pPr>
          </w:p>
          <w:p>
            <w:pPr>
              <w:pStyle w:val="10"/>
              <w:spacing w:line="240" w:lineRule="auto"/>
              <w:ind w:left="1946" w:right="0"/>
              <w:jc w:val="left"/>
              <w:rPr>
                <w:rFonts w:hint="default" w:ascii="宋体" w:hAnsi="宋体" w:eastAsia="宋体" w:cs="宋体"/>
                <w:sz w:val="18"/>
                <w:szCs w:val="18"/>
              </w:rPr>
            </w:pPr>
            <w:r>
              <w:rPr>
                <w:rFonts w:hint="default" w:ascii="宋体" w:hAnsi="宋体" w:eastAsia="宋体" w:cs="宋体"/>
                <w:color w:val="231F20"/>
                <w:sz w:val="18"/>
                <w:szCs w:val="18"/>
              </w:rPr>
              <w:t>见其他专业人才培养方案中开设的学科基础课和专业课</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法 治 与 社 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维 与 方 法</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bl>
    <w:p>
      <w:pPr>
        <w:spacing w:after="0" w:line="240" w:lineRule="auto"/>
        <w:jc w:val="lef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2"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1"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4" w:line="240" w:lineRule="auto"/>
              <w:ind w:right="0"/>
              <w:jc w:val="left"/>
              <w:rPr>
                <w:rFonts w:hint="default" w:ascii="Times New Roman" w:hAnsi="Times New Roman" w:eastAsia="Times New Roman" w:cs="Times New Roman"/>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16175904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46"/>
                <w:w w:val="95"/>
                <w:sz w:val="18"/>
                <w:szCs w:val="18"/>
              </w:rPr>
              <w:t xml:space="preserve"> </w:t>
            </w:r>
            <w:r>
              <w:rPr>
                <w:rFonts w:hint="default" w:ascii="宋体" w:hAnsi="宋体" w:eastAsia="宋体" w:cs="宋体"/>
                <w:color w:val="231F20"/>
                <w:w w:val="95"/>
                <w:sz w:val="18"/>
                <w:szCs w:val="18"/>
              </w:rPr>
              <w:t>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16177804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微积分Ⅰ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16025803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管理学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16185304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微积分</w:t>
            </w:r>
            <w:r>
              <w:rPr>
                <w:rFonts w:hint="default" w:ascii="宋体" w:hAnsi="宋体" w:eastAsia="宋体" w:cs="宋体"/>
                <w:color w:val="231F20"/>
                <w:spacing w:val="-27"/>
                <w:w w:val="90"/>
                <w:sz w:val="18"/>
                <w:szCs w:val="18"/>
              </w:rPr>
              <w:t xml:space="preserve"> </w:t>
            </w:r>
            <w:r>
              <w:rPr>
                <w:rFonts w:hint="default" w:ascii="宋体" w:hAnsi="宋体" w:eastAsia="宋体" w:cs="宋体"/>
                <w:color w:val="231F20"/>
                <w:w w:val="90"/>
                <w:sz w:val="18"/>
                <w:szCs w:val="18"/>
              </w:rPr>
              <w:t>IIa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16068104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65"/>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经济法</w:t>
            </w:r>
            <w:r>
              <w:rPr>
                <w:rFonts w:hint="default" w:ascii="宋体" w:hAnsi="宋体" w:eastAsia="宋体" w:cs="宋体"/>
                <w:color w:val="231F20"/>
                <w:spacing w:val="-68"/>
                <w:sz w:val="18"/>
                <w:szCs w:val="18"/>
              </w:rPr>
              <w:t xml:space="preserve"> </w:t>
            </w:r>
            <w:r>
              <w:rPr>
                <w:rFonts w:hint="default" w:ascii="宋体" w:hAnsi="宋体" w:eastAsia="宋体" w:cs="宋体"/>
                <w:color w:val="231F20"/>
                <w:sz w:val="18"/>
                <w:szCs w:val="18"/>
              </w:rPr>
              <w:t>(CPA)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16000903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宏观经济学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16097004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统计学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0" w:line="240" w:lineRule="auto"/>
              <w:ind w:right="0"/>
              <w:jc w:val="left"/>
              <w:rPr>
                <w:rFonts w:hint="default" w:ascii="Times New Roman" w:hAnsi="Times New Roman" w:eastAsia="Times New Roman" w:cs="Times New Roman"/>
                <w:sz w:val="23"/>
                <w:szCs w:val="23"/>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基 础</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23"/>
                <w:szCs w:val="23"/>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16316801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审计学专业导论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财务会计基础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16106405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中级财务会计学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80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80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16168003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计算机网络</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17010102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内部控制</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16121603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数据库技术与应用</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16157823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审计学基础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16046003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管理信息系统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18020183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审计数据采集与分析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初级信息系统审计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16098003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17010502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信息安全</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中级信息系统审计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16228801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公司法律责任案例专题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17010603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高级信息系统审计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10" w:line="240" w:lineRule="auto"/>
        <w:rPr>
          <w:rFonts w:hint="default" w:ascii="Times New Roman" w:hAnsi="Times New Roman" w:eastAsia="Times New Roman" w:cs="Times New Roman"/>
          <w:sz w:val="17"/>
          <w:szCs w:val="17"/>
        </w:rPr>
      </w:pPr>
    </w:p>
    <w:p>
      <w:pPr>
        <w:spacing w:before="25"/>
        <w:ind w:left="0" w:right="107" w:firstLine="0"/>
        <w:jc w:val="right"/>
        <w:rPr>
          <w:rFonts w:hint="default" w:ascii="宋体" w:hAnsi="宋体" w:eastAsia="宋体" w:cs="宋体"/>
          <w:sz w:val="18"/>
          <w:szCs w:val="18"/>
        </w:rPr>
      </w:pPr>
      <w:r>
        <mc:AlternateContent>
          <mc:Choice Requires="wps">
            <w:drawing>
              <wp:anchor distT="0" distB="0" distL="114300" distR="114300" simplePos="0" relativeHeight="2048" behindDoc="0" locked="0" layoutInCell="1" allowOverlap="1">
                <wp:simplePos x="0" y="0"/>
                <wp:positionH relativeFrom="page">
                  <wp:posOffset>899795</wp:posOffset>
                </wp:positionH>
                <wp:positionV relativeFrom="paragraph">
                  <wp:posOffset>-4992370</wp:posOffset>
                </wp:positionV>
                <wp:extent cx="5763260" cy="6636385"/>
                <wp:effectExtent l="0" t="0" r="0" b="0"/>
                <wp:wrapNone/>
                <wp:docPr id="6" name="文本框 7"/>
                <wp:cNvGraphicFramePr/>
                <a:graphic xmlns:a="http://schemas.openxmlformats.org/drawingml/2006/main">
                  <a:graphicData uri="http://schemas.microsoft.com/office/word/2010/wordprocessingShape">
                    <wps:wsp>
                      <wps:cNvSpPr txBox="1"/>
                      <wps:spPr>
                        <a:xfrm>
                          <a:off x="0" y="0"/>
                          <a:ext cx="5763260" cy="6636385"/>
                        </a:xfrm>
                        <a:prstGeom prst="rect">
                          <a:avLst/>
                        </a:prstGeom>
                        <a:noFill/>
                        <a:ln>
                          <a:noFill/>
                        </a:ln>
                      </wps:spPr>
                      <wps:txbx>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22"/>
                                      <w:szCs w:val="22"/>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6"/>
                                      <w:szCs w:val="1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8" w:line="240" w:lineRule="auto"/>
                                    <w:ind w:right="0"/>
                                    <w:jc w:val="left"/>
                                    <w:rPr>
                                      <w:rFonts w:hint="default" w:ascii="宋体" w:hAnsi="宋体" w:eastAsia="宋体" w:cs="宋体"/>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16158302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公司治理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商业伦理与审计职业道德</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16003703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16017803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信息系统分析与设计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18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16054103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551" w:right="0"/>
                                    <w:jc w:val="left"/>
                                    <w:rPr>
                                      <w:rFonts w:hint="default" w:ascii="宋体" w:hAnsi="宋体" w:eastAsia="宋体" w:cs="宋体"/>
                                      <w:sz w:val="18"/>
                                      <w:szCs w:val="18"/>
                                    </w:rPr>
                                  </w:pPr>
                                  <w:r>
                                    <w:rPr>
                                      <w:rFonts w:hint="default" w:ascii="宋体" w:hAnsi="宋体" w:eastAsia="宋体" w:cs="宋体"/>
                                      <w:color w:val="231F20"/>
                                      <w:sz w:val="18"/>
                                      <w:szCs w:val="18"/>
                                    </w:rPr>
                                    <w:t>大数据分析与挖掘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28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16178703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公司战略与风险管理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19" w:right="0"/>
                                    <w:jc w:val="left"/>
                                    <w:rPr>
                                      <w:rFonts w:hint="default" w:ascii="宋体" w:hAnsi="宋体" w:eastAsia="宋体" w:cs="宋体"/>
                                      <w:sz w:val="18"/>
                                      <w:szCs w:val="18"/>
                                    </w:rPr>
                                  </w:pPr>
                                  <w:r>
                                    <w:rPr>
                                      <w:rFonts w:hint="default" w:ascii="宋体" w:hAnsi="宋体" w:eastAsia="宋体" w:cs="宋体"/>
                                      <w:color w:val="231F20"/>
                                      <w:sz w:val="18"/>
                                      <w:szCs w:val="18"/>
                                    </w:rPr>
                                    <w:t>IT</w:t>
                                  </w:r>
                                  <w:r>
                                    <w:rPr>
                                      <w:rFonts w:hint="default" w:ascii="宋体" w:hAnsi="宋体" w:eastAsia="宋体" w:cs="宋体"/>
                                      <w:color w:val="231F20"/>
                                      <w:spacing w:val="-67"/>
                                      <w:sz w:val="18"/>
                                      <w:szCs w:val="18"/>
                                    </w:rPr>
                                    <w:t xml:space="preserve"> </w:t>
                                  </w:r>
                                  <w:r>
                                    <w:rPr>
                                      <w:rFonts w:hint="default" w:ascii="宋体" w:hAnsi="宋体" w:eastAsia="宋体" w:cs="宋体"/>
                                      <w:color w:val="231F20"/>
                                      <w:sz w:val="18"/>
                                      <w:szCs w:val="18"/>
                                    </w:rPr>
                                    <w:t>控制与治理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18"/>
                                      <w:szCs w:val="18"/>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7"/>
                                      <w:szCs w:val="17"/>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16146302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2" w:right="0"/>
                                    <w:jc w:val="left"/>
                                    <w:rPr>
                                      <w:rFonts w:hint="default" w:ascii="宋体" w:hAnsi="宋体" w:eastAsia="宋体" w:cs="宋体"/>
                                      <w:sz w:val="18"/>
                                      <w:szCs w:val="18"/>
                                    </w:rPr>
                                  </w:pPr>
                                  <w:r>
                                    <w:rPr>
                                      <w:rFonts w:hint="default" w:ascii="宋体" w:hAnsi="宋体" w:eastAsia="宋体" w:cs="宋体"/>
                                      <w:color w:val="231F20"/>
                                      <w:w w:val="105"/>
                                      <w:sz w:val="18"/>
                                      <w:szCs w:val="18"/>
                                    </w:rPr>
                                    <w:t>ERP</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w w:val="105"/>
                                      <w:sz w:val="18"/>
                                      <w:szCs w:val="18"/>
                                    </w:rPr>
                                    <w:t>软件</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8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wps:txbx>
                      <wps:bodyPr lIns="0" tIns="0" rIns="0" bIns="0" upright="1"/>
                    </wps:wsp>
                  </a:graphicData>
                </a:graphic>
              </wp:anchor>
            </w:drawing>
          </mc:Choice>
          <mc:Fallback>
            <w:pict>
              <v:shape id="文本框 7" o:spid="_x0000_s1026" o:spt="202" type="#_x0000_t202" style="position:absolute;left:0pt;margin-left:70.85pt;margin-top:-393.1pt;height:522.55pt;width:453.8pt;mso-position-horizontal-relative:page;z-index:2048;mso-width-relative:page;mso-height-relative:page;" filled="f" stroked="f" coordsize="21600,21600" o:gfxdata="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YorhtwAAAANAQAADwAA&#10;AAAAAAABACAAAAAiAAAAZHJzL2Rvd25yZXYueG1sUEsBAhQAFAAAAAgAh07iQMh/cTSgAQAAJQMA&#10;AA4AAAAAAAAAAQAgAAAAKwEAAGRycy9lMm9Eb2MueG1sUEsFBgAAAAAGAAYAWQEAAD0FAAAAAA==&#10;">
                <v:fill on="f" focussize="0,0"/>
                <v:stroke on="f"/>
                <v:imagedata o:title=""/>
                <o:lock v:ext="edit" aspectratio="f"/>
                <v:textbox inset="0mm,0mm,0mm,0mm">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22"/>
                                <w:szCs w:val="22"/>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6"/>
                                <w:szCs w:val="1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8" w:line="240" w:lineRule="auto"/>
                              <w:ind w:right="0"/>
                              <w:jc w:val="left"/>
                              <w:rPr>
                                <w:rFonts w:hint="default" w:ascii="宋体" w:hAnsi="宋体" w:eastAsia="宋体" w:cs="宋体"/>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16158302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公司治理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商业伦理与审计职业道德</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16003703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16017803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信息系统分析与设计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18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16054103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551" w:right="0"/>
                              <w:jc w:val="left"/>
                              <w:rPr>
                                <w:rFonts w:hint="default" w:ascii="宋体" w:hAnsi="宋体" w:eastAsia="宋体" w:cs="宋体"/>
                                <w:sz w:val="18"/>
                                <w:szCs w:val="18"/>
                              </w:rPr>
                            </w:pPr>
                            <w:r>
                              <w:rPr>
                                <w:rFonts w:hint="default" w:ascii="宋体" w:hAnsi="宋体" w:eastAsia="宋体" w:cs="宋体"/>
                                <w:color w:val="231F20"/>
                                <w:sz w:val="18"/>
                                <w:szCs w:val="18"/>
                              </w:rPr>
                              <w:t>大数据分析与挖掘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28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16178703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公司战略与风险管理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17010803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19" w:right="0"/>
                              <w:jc w:val="left"/>
                              <w:rPr>
                                <w:rFonts w:hint="default" w:ascii="宋体" w:hAnsi="宋体" w:eastAsia="宋体" w:cs="宋体"/>
                                <w:sz w:val="18"/>
                                <w:szCs w:val="18"/>
                              </w:rPr>
                            </w:pPr>
                            <w:r>
                              <w:rPr>
                                <w:rFonts w:hint="default" w:ascii="宋体" w:hAnsi="宋体" w:eastAsia="宋体" w:cs="宋体"/>
                                <w:color w:val="231F20"/>
                                <w:sz w:val="18"/>
                                <w:szCs w:val="18"/>
                              </w:rPr>
                              <w:t>IT</w:t>
                            </w:r>
                            <w:r>
                              <w:rPr>
                                <w:rFonts w:hint="default" w:ascii="宋体" w:hAnsi="宋体" w:eastAsia="宋体" w:cs="宋体"/>
                                <w:color w:val="231F20"/>
                                <w:spacing w:val="-67"/>
                                <w:sz w:val="18"/>
                                <w:szCs w:val="18"/>
                              </w:rPr>
                              <w:t xml:space="preserve"> </w:t>
                            </w:r>
                            <w:r>
                              <w:rPr>
                                <w:rFonts w:hint="default" w:ascii="宋体" w:hAnsi="宋体" w:eastAsia="宋体" w:cs="宋体"/>
                                <w:color w:val="231F20"/>
                                <w:sz w:val="18"/>
                                <w:szCs w:val="18"/>
                              </w:rPr>
                              <w:t>控制与治理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18"/>
                                <w:szCs w:val="18"/>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7"/>
                                <w:szCs w:val="17"/>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16146302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822" w:right="0"/>
                              <w:jc w:val="left"/>
                              <w:rPr>
                                <w:rFonts w:hint="default" w:ascii="宋体" w:hAnsi="宋体" w:eastAsia="宋体" w:cs="宋体"/>
                                <w:sz w:val="18"/>
                                <w:szCs w:val="18"/>
                              </w:rPr>
                            </w:pPr>
                            <w:r>
                              <w:rPr>
                                <w:rFonts w:hint="default" w:ascii="宋体" w:hAnsi="宋体" w:eastAsia="宋体" w:cs="宋体"/>
                                <w:color w:val="231F20"/>
                                <w:w w:val="105"/>
                                <w:sz w:val="18"/>
                                <w:szCs w:val="18"/>
                              </w:rPr>
                              <w:t>ERP</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w w:val="105"/>
                                <w:sz w:val="18"/>
                                <w:szCs w:val="18"/>
                              </w:rPr>
                              <w:t>软件</w:t>
                            </w:r>
                            <w:r>
                              <w:rPr>
                                <w:rFonts w:hint="default" w:ascii="宋体" w:hAnsi="宋体" w:eastAsia="宋体" w:cs="宋体"/>
                                <w:color w:val="231F20"/>
                                <w:spacing w:val="-66"/>
                                <w:w w:val="105"/>
                                <w:sz w:val="18"/>
                                <w:szCs w:val="18"/>
                              </w:rPr>
                              <w:t xml:space="preserve"> </w:t>
                            </w:r>
                            <w:r>
                              <w:rPr>
                                <w:rFonts w:hint="default" w:ascii="宋体" w:hAnsi="宋体" w:eastAsia="宋体" w:cs="宋体"/>
                                <w:color w:val="231F20"/>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8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3"/>
                                <w:w w:val="95"/>
                                <w:sz w:val="18"/>
                                <w:szCs w:val="18"/>
                              </w:rPr>
                              <w:t>学分，48</w:t>
                            </w:r>
                            <w:r>
                              <w:rPr>
                                <w:rFonts w:hint="default" w:ascii="宋体" w:hAnsi="宋体" w:eastAsia="宋体" w:cs="宋体"/>
                                <w:color w:val="231F20"/>
                                <w:spacing w:val="60"/>
                                <w:w w:val="95"/>
                                <w:sz w:val="18"/>
                                <w:szCs w:val="18"/>
                              </w:rPr>
                              <w:t xml:space="preserve"> </w:t>
                            </w:r>
                            <w:r>
                              <w:rPr>
                                <w:rFonts w:hint="default" w:ascii="宋体" w:hAnsi="宋体" w:eastAsia="宋体" w:cs="宋体"/>
                                <w:color w:val="231F20"/>
                                <w:spacing w:val="-4"/>
                                <w:w w:val="95"/>
                                <w:sz w:val="18"/>
                                <w:szCs w:val="18"/>
                              </w:rPr>
                              <w:t>学时（均</w:t>
                            </w:r>
                            <w:r>
                              <w:rPr>
                                <w:rFonts w:hint="default" w:ascii="宋体" w:hAnsi="宋体" w:eastAsia="宋体" w:cs="宋体"/>
                                <w:color w:val="231F20"/>
                                <w:spacing w:val="-67"/>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v:textbox>
              </v:shape>
            </w:pict>
          </mc:Fallback>
        </mc:AlternateContent>
      </w:r>
      <w:r>
        <w:rPr>
          <w:rFonts w:hint="default" w:ascii="宋体" w:hAnsi="宋体" w:eastAsia="宋体" w:cs="宋体"/>
          <w:color w:val="231F20"/>
          <w:sz w:val="18"/>
          <w:szCs w:val="18"/>
        </w:rPr>
        <w:t>。</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4" w:line="240" w:lineRule="auto"/>
        <w:rPr>
          <w:rFonts w:hint="default" w:ascii="宋体" w:hAnsi="宋体" w:eastAsia="宋体" w:cs="宋体"/>
          <w:sz w:val="16"/>
          <w:szCs w:val="16"/>
        </w:rPr>
      </w:pPr>
    </w:p>
    <w:p>
      <w:pPr>
        <w:pStyle w:val="4"/>
        <w:tabs>
          <w:tab w:val="left" w:pos="5817"/>
        </w:tabs>
        <w:spacing w:before="8" w:line="276" w:lineRule="exact"/>
        <w:ind w:left="117" w:right="0"/>
        <w:jc w:val="left"/>
      </w:pPr>
      <w:r>
        <w:rPr>
          <w:color w:val="231F20"/>
        </w:rPr>
        <w:t>专业负责人</w:t>
      </w:r>
      <w:r>
        <w:rPr>
          <w:color w:val="231F20"/>
          <w:spacing w:val="-78"/>
        </w:rPr>
        <w:t xml:space="preserve"> </w:t>
      </w:r>
      <w:r>
        <w:rPr>
          <w:color w:val="231F20"/>
          <w:w w:val="90"/>
        </w:rPr>
        <w:t>:</w:t>
      </w:r>
      <w:r>
        <w:rPr>
          <w:color w:val="231F20"/>
          <w:spacing w:val="-67"/>
          <w:w w:val="90"/>
        </w:rPr>
        <w:t xml:space="preserve"> </w:t>
      </w:r>
      <w:r>
        <w:rPr>
          <w:color w:val="231F20"/>
        </w:rPr>
        <w:t>况玉书</w:t>
      </w:r>
      <w:r>
        <w:rPr>
          <w:color w:val="231F20"/>
        </w:rPr>
        <w:tab/>
      </w:r>
      <w:r>
        <w:rPr>
          <w:color w:val="231F20"/>
        </w:rPr>
        <w:t>单位领导</w:t>
      </w:r>
      <w:r>
        <w:rPr>
          <w:color w:val="231F20"/>
          <w:spacing w:val="-78"/>
        </w:rPr>
        <w:t xml:space="preserve"> </w:t>
      </w:r>
      <w:r>
        <w:rPr>
          <w:color w:val="231F20"/>
          <w:w w:val="90"/>
        </w:rPr>
        <w:t>:</w:t>
      </w:r>
      <w:r>
        <w:rPr>
          <w:color w:val="231F20"/>
          <w:spacing w:val="-67"/>
          <w:w w:val="90"/>
        </w:rPr>
        <w:t xml:space="preserve"> </w:t>
      </w:r>
      <w:r>
        <w:rPr>
          <w:color w:val="231F20"/>
        </w:rPr>
        <w:t>庄学敏</w:t>
      </w:r>
    </w:p>
    <w:p>
      <w:pPr>
        <w:spacing w:before="0" w:line="276" w:lineRule="exact"/>
        <w:ind w:left="0" w:right="195" w:firstLine="0"/>
        <w:jc w:val="right"/>
        <w:rPr>
          <w:rFonts w:hint="default" w:ascii="宋体" w:hAnsi="宋体" w:eastAsia="宋体" w:cs="宋体"/>
          <w:sz w:val="22"/>
          <w:szCs w:val="22"/>
        </w:rPr>
      </w:pPr>
      <w:r>
        <w:rPr>
          <w:rFonts w:hint="default" w:ascii="宋体" w:hAnsi="宋体" w:eastAsia="宋体" w:cs="宋体"/>
          <w:color w:val="231F20"/>
          <w:sz w:val="22"/>
          <w:szCs w:val="22"/>
        </w:rPr>
        <w:t>打印日期：2019</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年</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08</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月</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05</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日</w:t>
      </w:r>
    </w:p>
    <w:p>
      <w:pPr>
        <w:spacing w:after="0" w:line="276" w:lineRule="exact"/>
        <w:jc w:val="right"/>
        <w:rPr>
          <w:rFonts w:hint="default" w:ascii="宋体" w:hAnsi="宋体" w:eastAsia="宋体" w:cs="宋体"/>
          <w:sz w:val="22"/>
          <w:szCs w:val="22"/>
        </w:rPr>
        <w:sectPr>
          <w:pgSz w:w="11910" w:h="16450"/>
          <w:pgMar w:top="1220" w:right="1220" w:bottom="920" w:left="1300" w:header="957" w:footer="737" w:gutter="0"/>
        </w:sectPr>
      </w:pPr>
    </w:p>
    <w:p>
      <w:pPr>
        <w:spacing w:before="13" w:line="240" w:lineRule="auto"/>
        <w:rPr>
          <w:rFonts w:hint="default" w:ascii="宋体" w:hAnsi="宋体" w:eastAsia="宋体" w:cs="宋体"/>
          <w:sz w:val="24"/>
          <w:szCs w:val="24"/>
        </w:rPr>
      </w:pPr>
    </w:p>
    <w:p>
      <w:pPr>
        <w:pStyle w:val="2"/>
        <w:spacing w:line="425" w:lineRule="exact"/>
        <w:ind w:right="0"/>
        <w:jc w:val="left"/>
      </w:pPr>
      <w:r>
        <w:rPr>
          <w:color w:val="231F20"/>
        </w:rPr>
        <w:t>会计学院</w:t>
      </w:r>
    </w:p>
    <w:p>
      <w:pPr>
        <w:spacing w:before="9"/>
        <w:ind w:left="65" w:right="199" w:firstLine="0"/>
        <w:jc w:val="center"/>
        <w:rPr>
          <w:rFonts w:hint="default" w:ascii="宋体" w:hAnsi="宋体" w:eastAsia="宋体" w:cs="宋体"/>
          <w:sz w:val="36"/>
          <w:szCs w:val="36"/>
        </w:rPr>
      </w:pPr>
      <w:r>
        <w:rPr>
          <w:rFonts w:hint="default" w:ascii="宋体" w:hAnsi="宋体" w:eastAsia="宋体" w:cs="宋体"/>
          <w:color w:val="231F20"/>
          <w:spacing w:val="-33"/>
          <w:sz w:val="36"/>
          <w:szCs w:val="36"/>
        </w:rPr>
        <w:t>审计学（注册会计师）专业</w:t>
      </w:r>
      <w:r>
        <w:rPr>
          <w:rFonts w:hint="default" w:ascii="宋体" w:hAnsi="宋体" w:eastAsia="宋体" w:cs="宋体"/>
          <w:color w:val="231F20"/>
          <w:spacing w:val="-126"/>
          <w:sz w:val="36"/>
          <w:szCs w:val="36"/>
        </w:rPr>
        <w:t xml:space="preserve"> </w:t>
      </w:r>
      <w:r>
        <w:rPr>
          <w:rFonts w:hint="default" w:ascii="宋体" w:hAnsi="宋体" w:eastAsia="宋体" w:cs="宋体"/>
          <w:color w:val="231F20"/>
          <w:spacing w:val="-27"/>
          <w:sz w:val="36"/>
          <w:szCs w:val="36"/>
        </w:rPr>
        <w:t>2019</w:t>
      </w:r>
      <w:r>
        <w:rPr>
          <w:rFonts w:hint="default" w:ascii="宋体" w:hAnsi="宋体" w:eastAsia="宋体" w:cs="宋体"/>
          <w:color w:val="231F20"/>
          <w:spacing w:val="-126"/>
          <w:sz w:val="36"/>
          <w:szCs w:val="36"/>
        </w:rPr>
        <w:t xml:space="preserve"> </w:t>
      </w:r>
      <w:r>
        <w:rPr>
          <w:rFonts w:hint="default" w:ascii="宋体" w:hAnsi="宋体" w:eastAsia="宋体" w:cs="宋体"/>
          <w:color w:val="231F20"/>
          <w:spacing w:val="-36"/>
          <w:sz w:val="36"/>
          <w:szCs w:val="36"/>
        </w:rPr>
        <w:t>年版本科人才培养方案</w:t>
      </w:r>
    </w:p>
    <w:p>
      <w:pPr>
        <w:spacing w:before="0" w:line="240" w:lineRule="auto"/>
        <w:rPr>
          <w:rFonts w:hint="default" w:ascii="宋体" w:hAnsi="宋体" w:eastAsia="宋体" w:cs="宋体"/>
          <w:sz w:val="31"/>
          <w:szCs w:val="31"/>
        </w:rPr>
      </w:pPr>
    </w:p>
    <w:p>
      <w:pPr>
        <w:pStyle w:val="3"/>
        <w:spacing w:before="0" w:line="240" w:lineRule="auto"/>
        <w:ind w:right="0"/>
        <w:jc w:val="left"/>
      </w:pPr>
      <w:r>
        <w:rPr>
          <w:color w:val="231F20"/>
        </w:rPr>
        <w:t>一、培养目标</w:t>
      </w:r>
    </w:p>
    <w:p>
      <w:pPr>
        <w:pStyle w:val="5"/>
        <w:spacing w:before="55" w:line="314" w:lineRule="auto"/>
        <w:ind w:right="0" w:firstLine="420"/>
        <w:jc w:val="left"/>
      </w:pPr>
      <w:r>
        <w:rPr>
          <w:color w:val="231F20"/>
          <w:spacing w:val="3"/>
        </w:rPr>
        <w:t>本专业培养适应现代市场经济需要，具备人文精神、科学素养和诚信品质，具备经济、管理、</w:t>
      </w:r>
      <w:r>
        <w:rPr>
          <w:color w:val="231F20"/>
        </w:rPr>
        <w:t xml:space="preserve"> 法律及审计等方面的知识和能力，通晓审计、会计准则及相关的经济法规，掌握现代审计理论、方</w:t>
      </w:r>
      <w:r>
        <w:rPr>
          <w:color w:val="231F20"/>
          <w:spacing w:val="-67"/>
        </w:rPr>
        <w:t xml:space="preserve"> </w:t>
      </w:r>
      <w:r>
        <w:rPr>
          <w:color w:val="231F20"/>
        </w:rPr>
        <w:t>法和手段，能在经济管理领域从事会计、审计和管理咨询的应用型、复合型专业人才。</w:t>
      </w:r>
    </w:p>
    <w:p>
      <w:pPr>
        <w:pStyle w:val="3"/>
        <w:spacing w:before="11" w:line="240" w:lineRule="auto"/>
        <w:ind w:right="0"/>
        <w:jc w:val="left"/>
      </w:pPr>
      <w:r>
        <w:rPr>
          <w:color w:val="231F20"/>
        </w:rPr>
        <w:t>二、培养要求</w:t>
      </w:r>
    </w:p>
    <w:p>
      <w:pPr>
        <w:pStyle w:val="5"/>
        <w:spacing w:before="55" w:line="240" w:lineRule="auto"/>
        <w:ind w:left="537" w:right="0"/>
        <w:jc w:val="left"/>
      </w:pPr>
      <w:r>
        <w:rPr>
          <w:color w:val="231F20"/>
        </w:rPr>
        <w:t>1.</w:t>
      </w:r>
      <w:r>
        <w:rPr>
          <w:color w:val="231F20"/>
          <w:spacing w:val="-55"/>
        </w:rPr>
        <w:t xml:space="preserve"> </w:t>
      </w:r>
      <w:r>
        <w:rPr>
          <w:color w:val="231F20"/>
        </w:rPr>
        <w:t>知识结构要求</w:t>
      </w:r>
    </w:p>
    <w:p>
      <w:pPr>
        <w:pStyle w:val="5"/>
        <w:spacing w:line="240" w:lineRule="auto"/>
        <w:ind w:left="432" w:right="0"/>
        <w:jc w:val="left"/>
      </w:pPr>
      <w:r>
        <w:rPr>
          <w:color w:val="231F20"/>
        </w:rPr>
        <w:t>（1）基础知识扎实，具备比较广博的通识性知识体系</w:t>
      </w:r>
      <w:r>
        <w:rPr>
          <w:color w:val="231F20"/>
          <w:spacing w:val="-54"/>
        </w:rPr>
        <w:t xml:space="preserve"> </w:t>
      </w:r>
      <w:r>
        <w:rPr>
          <w:color w:val="231F20"/>
        </w:rPr>
        <w:t>；</w:t>
      </w:r>
    </w:p>
    <w:p>
      <w:pPr>
        <w:pStyle w:val="5"/>
        <w:spacing w:line="314" w:lineRule="auto"/>
        <w:ind w:right="0" w:firstLine="315"/>
        <w:jc w:val="left"/>
      </w:pPr>
      <w:r>
        <w:rPr>
          <w:color w:val="231F20"/>
        </w:rPr>
        <w:t>（2）按照注册会计师（CPA）资格考试基本要求开设相关课程，形成具备专业性、全面性及先</w:t>
      </w:r>
      <w:r>
        <w:rPr>
          <w:color w:val="231F20"/>
          <w:spacing w:val="2"/>
        </w:rPr>
        <w:t xml:space="preserve"> </w:t>
      </w:r>
      <w:r>
        <w:rPr>
          <w:color w:val="231F20"/>
        </w:rPr>
        <w:t>进性兼备的知识体系</w:t>
      </w:r>
      <w:r>
        <w:rPr>
          <w:color w:val="231F20"/>
          <w:spacing w:val="-53"/>
        </w:rPr>
        <w:t xml:space="preserve"> </w:t>
      </w:r>
      <w:r>
        <w:rPr>
          <w:color w:val="231F20"/>
        </w:rPr>
        <w:t>；</w:t>
      </w:r>
    </w:p>
    <w:p>
      <w:pPr>
        <w:pStyle w:val="5"/>
        <w:spacing w:before="20" w:line="314" w:lineRule="auto"/>
        <w:ind w:left="537" w:right="2128" w:hanging="105"/>
        <w:jc w:val="left"/>
      </w:pPr>
      <w:r>
        <w:rPr>
          <w:color w:val="231F20"/>
        </w:rPr>
        <w:t>（3）拓宽学生的视野，形成审计、会计、外语、计算机等系统知识结构。</w:t>
      </w:r>
      <w:r>
        <w:rPr>
          <w:color w:val="231F20"/>
          <w:w w:val="99"/>
        </w:rPr>
        <w:t xml:space="preserve"> </w:t>
      </w:r>
      <w:r>
        <w:rPr>
          <w:color w:val="231F20"/>
        </w:rPr>
        <w:t>2.</w:t>
      </w:r>
      <w:r>
        <w:rPr>
          <w:color w:val="231F20"/>
          <w:spacing w:val="-55"/>
        </w:rPr>
        <w:t xml:space="preserve"> </w:t>
      </w:r>
      <w:r>
        <w:rPr>
          <w:color w:val="231F20"/>
        </w:rPr>
        <w:t>能力结构要求</w:t>
      </w:r>
    </w:p>
    <w:p>
      <w:pPr>
        <w:pStyle w:val="5"/>
        <w:spacing w:before="20" w:line="314" w:lineRule="auto"/>
        <w:ind w:right="0" w:firstLine="315"/>
        <w:jc w:val="left"/>
      </w:pPr>
      <w:r>
        <w:rPr>
          <w:color w:val="231F20"/>
        </w:rPr>
        <w:t>（1）具备比较坚实的经济、管理与法律基础，掌握本专业基本知识和基本业务技能，能够熟练 运用相关知识处理审计业务</w:t>
      </w:r>
      <w:r>
        <w:rPr>
          <w:color w:val="231F20"/>
          <w:spacing w:val="-53"/>
        </w:rPr>
        <w:t xml:space="preserve"> </w:t>
      </w:r>
      <w:r>
        <w:rPr>
          <w:color w:val="231F20"/>
        </w:rPr>
        <w:t>；</w:t>
      </w:r>
    </w:p>
    <w:p>
      <w:pPr>
        <w:pStyle w:val="5"/>
        <w:spacing w:before="20" w:line="240" w:lineRule="auto"/>
        <w:ind w:left="432" w:right="0"/>
        <w:jc w:val="left"/>
      </w:pPr>
      <w:r>
        <w:rPr>
          <w:color w:val="231F20"/>
        </w:rPr>
        <w:t>（2）熟悉国家有关法规与政策，以及国际会计与审计惯例</w:t>
      </w:r>
      <w:r>
        <w:rPr>
          <w:color w:val="231F20"/>
          <w:spacing w:val="-54"/>
        </w:rPr>
        <w:t xml:space="preserve"> </w:t>
      </w:r>
      <w:r>
        <w:rPr>
          <w:color w:val="231F20"/>
        </w:rPr>
        <w:t>；</w:t>
      </w:r>
    </w:p>
    <w:p>
      <w:pPr>
        <w:pStyle w:val="5"/>
        <w:spacing w:line="314" w:lineRule="auto"/>
        <w:ind w:right="0" w:firstLine="315"/>
        <w:jc w:val="left"/>
      </w:pPr>
      <w:r>
        <w:rPr>
          <w:color w:val="231F20"/>
        </w:rPr>
        <w:t>（3）掌握经济管理信息搜集、资料查询等专业性信息处理方法，具备较强的实际工作能力、科 学研究与创新能力</w:t>
      </w:r>
      <w:r>
        <w:rPr>
          <w:color w:val="231F20"/>
          <w:spacing w:val="-53"/>
        </w:rPr>
        <w:t xml:space="preserve"> </w:t>
      </w:r>
      <w:r>
        <w:rPr>
          <w:color w:val="231F20"/>
        </w:rPr>
        <w:t>；</w:t>
      </w:r>
    </w:p>
    <w:p>
      <w:pPr>
        <w:pStyle w:val="5"/>
        <w:spacing w:before="20" w:line="314" w:lineRule="auto"/>
        <w:ind w:right="0" w:firstLine="315"/>
        <w:jc w:val="left"/>
      </w:pPr>
      <w:r>
        <w:rPr>
          <w:color w:val="231F20"/>
        </w:rPr>
        <w:t>（4）具备一定的计算机应用能力，熟悉常用的经营管理、会计审计等专业软件，能够运用现代 信息技术处理相关业务</w:t>
      </w:r>
      <w:r>
        <w:rPr>
          <w:color w:val="231F20"/>
          <w:spacing w:val="-53"/>
        </w:rPr>
        <w:t xml:space="preserve"> </w:t>
      </w:r>
      <w:r>
        <w:rPr>
          <w:color w:val="231F20"/>
        </w:rPr>
        <w:t>；</w:t>
      </w:r>
    </w:p>
    <w:p>
      <w:pPr>
        <w:pStyle w:val="5"/>
        <w:spacing w:before="20" w:line="240" w:lineRule="auto"/>
        <w:ind w:left="432" w:right="0"/>
        <w:jc w:val="left"/>
      </w:pPr>
      <w:r>
        <w:rPr>
          <w:color w:val="231F20"/>
        </w:rPr>
        <w:t>（5）具备较强的外语运用能力</w:t>
      </w:r>
      <w:r>
        <w:rPr>
          <w:color w:val="231F20"/>
          <w:spacing w:val="-54"/>
        </w:rPr>
        <w:t xml:space="preserve"> </w:t>
      </w:r>
      <w:r>
        <w:rPr>
          <w:color w:val="231F20"/>
        </w:rPr>
        <w:t>；</w:t>
      </w:r>
    </w:p>
    <w:p>
      <w:pPr>
        <w:pStyle w:val="5"/>
        <w:spacing w:line="314" w:lineRule="auto"/>
        <w:ind w:left="537" w:right="5278" w:hanging="105"/>
        <w:jc w:val="left"/>
      </w:pPr>
      <w:r>
        <w:rPr>
          <w:color w:val="231F20"/>
        </w:rPr>
        <w:t>（6）具备较强的自学与知识更新能力。</w:t>
      </w:r>
      <w:r>
        <w:rPr>
          <w:color w:val="231F20"/>
          <w:w w:val="99"/>
        </w:rPr>
        <w:t xml:space="preserve"> </w:t>
      </w:r>
      <w:r>
        <w:rPr>
          <w:color w:val="231F20"/>
        </w:rPr>
        <w:t>3.</w:t>
      </w:r>
      <w:r>
        <w:rPr>
          <w:color w:val="231F20"/>
          <w:spacing w:val="-55"/>
        </w:rPr>
        <w:t xml:space="preserve"> </w:t>
      </w:r>
      <w:r>
        <w:rPr>
          <w:color w:val="231F20"/>
        </w:rPr>
        <w:t>素质结构要求</w:t>
      </w:r>
    </w:p>
    <w:p>
      <w:pPr>
        <w:pStyle w:val="5"/>
        <w:spacing w:before="20" w:line="240" w:lineRule="auto"/>
        <w:ind w:left="432" w:right="0"/>
        <w:jc w:val="left"/>
      </w:pPr>
      <w:r>
        <w:rPr>
          <w:color w:val="231F20"/>
        </w:rPr>
        <w:t>（1）具有较高的思想政治素质和诚实守信品质，良好的公民道德与职业道德素养</w:t>
      </w:r>
      <w:r>
        <w:rPr>
          <w:color w:val="231F20"/>
          <w:spacing w:val="-54"/>
        </w:rPr>
        <w:t xml:space="preserve"> </w:t>
      </w:r>
      <w:r>
        <w:rPr>
          <w:color w:val="231F20"/>
        </w:rPr>
        <w:t>；</w:t>
      </w:r>
    </w:p>
    <w:p>
      <w:pPr>
        <w:pStyle w:val="5"/>
        <w:spacing w:line="240" w:lineRule="auto"/>
        <w:ind w:left="432" w:right="0"/>
        <w:jc w:val="left"/>
      </w:pPr>
      <w:r>
        <w:rPr>
          <w:color w:val="231F20"/>
        </w:rPr>
        <w:t>（2）具有良好的心理素质，较强的事业心和高度责任感，较强的法律意识和社会责任意识</w:t>
      </w:r>
      <w:r>
        <w:rPr>
          <w:color w:val="231F20"/>
          <w:spacing w:val="-54"/>
        </w:rPr>
        <w:t xml:space="preserve"> </w:t>
      </w:r>
      <w:r>
        <w:rPr>
          <w:color w:val="231F20"/>
        </w:rPr>
        <w:t>；</w:t>
      </w:r>
    </w:p>
    <w:p>
      <w:pPr>
        <w:pStyle w:val="5"/>
        <w:spacing w:line="240" w:lineRule="auto"/>
        <w:ind w:left="432" w:right="0"/>
        <w:jc w:val="left"/>
      </w:pPr>
      <w:r>
        <w:rPr>
          <w:color w:val="231F20"/>
        </w:rPr>
        <w:t>（3）具有良好的表达与沟通能力，扎实的专业技术能力和良好的分析问题和解决问题的能力。</w:t>
      </w:r>
    </w:p>
    <w:p>
      <w:pPr>
        <w:spacing w:before="76" w:line="295" w:lineRule="auto"/>
        <w:ind w:left="525" w:right="6940" w:firstLine="0"/>
        <w:jc w:val="left"/>
        <w:rPr>
          <w:rFonts w:hint="default" w:ascii="宋体" w:hAnsi="宋体" w:eastAsia="宋体" w:cs="宋体"/>
          <w:sz w:val="24"/>
          <w:szCs w:val="24"/>
        </w:rPr>
      </w:pPr>
      <w:r>
        <w:rPr>
          <w:rFonts w:hint="default" w:ascii="宋体" w:hAnsi="宋体" w:eastAsia="宋体" w:cs="宋体"/>
          <w:color w:val="231F20"/>
          <w:sz w:val="24"/>
          <w:szCs w:val="24"/>
        </w:rPr>
        <w:t xml:space="preserve">三、主干学科 </w:t>
      </w:r>
      <w:r>
        <w:rPr>
          <w:rFonts w:hint="default" w:ascii="宋体" w:hAnsi="宋体" w:eastAsia="宋体" w:cs="宋体"/>
          <w:color w:val="231F20"/>
          <w:sz w:val="21"/>
          <w:szCs w:val="21"/>
        </w:rPr>
        <w:t xml:space="preserve">管理学、经济学 </w:t>
      </w:r>
      <w:r>
        <w:rPr>
          <w:rFonts w:hint="default" w:ascii="宋体" w:hAnsi="宋体" w:eastAsia="宋体" w:cs="宋体"/>
          <w:color w:val="231F20"/>
          <w:sz w:val="24"/>
          <w:szCs w:val="24"/>
        </w:rPr>
        <w:t xml:space="preserve">四、所属专业类 </w:t>
      </w:r>
      <w:r>
        <w:rPr>
          <w:rFonts w:hint="default" w:ascii="宋体" w:hAnsi="宋体" w:eastAsia="宋体" w:cs="宋体"/>
          <w:color w:val="231F20"/>
          <w:sz w:val="21"/>
          <w:szCs w:val="21"/>
        </w:rPr>
        <w:t xml:space="preserve">工商管理 </w:t>
      </w:r>
      <w:r>
        <w:rPr>
          <w:rFonts w:hint="default" w:ascii="宋体" w:hAnsi="宋体" w:eastAsia="宋体" w:cs="宋体"/>
          <w:color w:val="231F20"/>
          <w:sz w:val="24"/>
          <w:szCs w:val="24"/>
        </w:rPr>
        <w:t>五、专业核心课程</w:t>
      </w:r>
    </w:p>
    <w:p>
      <w:pPr>
        <w:pStyle w:val="5"/>
        <w:spacing w:before="0" w:line="314" w:lineRule="auto"/>
        <w:ind w:right="93" w:firstLine="420"/>
        <w:jc w:val="left"/>
      </w:pPr>
      <w:r>
        <w:rPr>
          <w:color w:val="231F20"/>
          <w:spacing w:val="-9"/>
        </w:rPr>
        <w:t>会计学基础、经济法</w:t>
      </w:r>
      <w:r>
        <w:rPr>
          <w:color w:val="231F20"/>
          <w:spacing w:val="-75"/>
        </w:rPr>
        <w:t xml:space="preserve"> </w:t>
      </w:r>
      <w:r>
        <w:rPr>
          <w:color w:val="231F20"/>
          <w:spacing w:val="-10"/>
        </w:rPr>
        <w:t>(CPA)、税法</w:t>
      </w:r>
      <w:r>
        <w:rPr>
          <w:color w:val="231F20"/>
          <w:spacing w:val="-75"/>
        </w:rPr>
        <w:t xml:space="preserve"> </w:t>
      </w:r>
      <w:r>
        <w:rPr>
          <w:color w:val="231F20"/>
          <w:spacing w:val="-10"/>
        </w:rPr>
        <w:t>(CPA)、会计</w:t>
      </w:r>
      <w:r>
        <w:rPr>
          <w:color w:val="231F20"/>
          <w:spacing w:val="-75"/>
        </w:rPr>
        <w:t xml:space="preserve"> </w:t>
      </w:r>
      <w:r>
        <w:rPr>
          <w:color w:val="231F20"/>
          <w:spacing w:val="-7"/>
        </w:rPr>
        <w:t>(CPA)、财务成本管理、公司战略与风险管理</w:t>
      </w:r>
      <w:r>
        <w:rPr>
          <w:color w:val="231F20"/>
          <w:spacing w:val="-75"/>
        </w:rPr>
        <w:t xml:space="preserve"> </w:t>
      </w:r>
      <w:r>
        <w:rPr>
          <w:color w:val="231F20"/>
        </w:rPr>
        <w:t>(CPA)、</w:t>
      </w:r>
      <w:r>
        <w:rPr>
          <w:color w:val="231F20"/>
          <w:w w:val="96"/>
        </w:rPr>
        <w:t xml:space="preserve"> </w:t>
      </w:r>
      <w:r>
        <w:rPr>
          <w:color w:val="231F20"/>
        </w:rPr>
        <w:t>计算机审计、内部控制、会计师事务所管理、信息系统控制与审计、商业伦理与审计职业道德。</w:t>
      </w:r>
    </w:p>
    <w:p>
      <w:pPr>
        <w:pStyle w:val="3"/>
        <w:spacing w:before="11" w:line="240" w:lineRule="auto"/>
        <w:ind w:right="0"/>
        <w:jc w:val="left"/>
      </w:pPr>
      <w:r>
        <w:rPr>
          <w:color w:val="231F20"/>
        </w:rPr>
        <w:t>六、标准修业年限</w:t>
      </w:r>
    </w:p>
    <w:p>
      <w:pPr>
        <w:pStyle w:val="5"/>
        <w:spacing w:before="55" w:line="240" w:lineRule="auto"/>
        <w:ind w:left="537" w:right="0"/>
        <w:jc w:val="left"/>
      </w:pPr>
      <w:r>
        <w:rPr>
          <w:color w:val="231F20"/>
        </w:rPr>
        <w:t>四年</w:t>
      </w:r>
    </w:p>
    <w:p>
      <w:pPr>
        <w:spacing w:after="0" w:line="240" w:lineRule="auto"/>
        <w:jc w:val="left"/>
        <w:sectPr>
          <w:headerReference r:id="rId10" w:type="default"/>
          <w:pgSz w:w="11910" w:h="16450"/>
          <w:pgMar w:top="1220" w:right="1200" w:bottom="920" w:left="1300" w:header="957" w:footer="737" w:gutter="0"/>
        </w:sectPr>
      </w:pPr>
    </w:p>
    <w:p>
      <w:pPr>
        <w:spacing w:before="1" w:line="240" w:lineRule="auto"/>
        <w:rPr>
          <w:rFonts w:hint="default" w:ascii="宋体" w:hAnsi="宋体" w:eastAsia="宋体" w:cs="宋体"/>
          <w:sz w:val="24"/>
          <w:szCs w:val="24"/>
        </w:rPr>
      </w:pPr>
    </w:p>
    <w:p>
      <w:pPr>
        <w:spacing w:before="2" w:line="295" w:lineRule="auto"/>
        <w:ind w:left="525" w:right="7320" w:firstLine="0"/>
        <w:jc w:val="left"/>
        <w:rPr>
          <w:rFonts w:hint="default" w:ascii="宋体" w:hAnsi="宋体" w:eastAsia="宋体" w:cs="宋体"/>
          <w:sz w:val="24"/>
          <w:szCs w:val="24"/>
        </w:rPr>
      </w:pPr>
      <w:r>
        <w:rPr>
          <w:rFonts w:hint="default" w:ascii="宋体" w:hAnsi="宋体" w:eastAsia="宋体" w:cs="宋体"/>
          <w:color w:val="231F20"/>
          <w:sz w:val="24"/>
          <w:szCs w:val="24"/>
        </w:rPr>
        <w:t xml:space="preserve">七、授予学位 </w:t>
      </w:r>
      <w:r>
        <w:rPr>
          <w:rFonts w:hint="default" w:ascii="宋体" w:hAnsi="宋体" w:eastAsia="宋体" w:cs="宋体"/>
          <w:color w:val="231F20"/>
          <w:sz w:val="21"/>
          <w:szCs w:val="21"/>
        </w:rPr>
        <w:t xml:space="preserve">管理学学士 </w:t>
      </w:r>
      <w:r>
        <w:rPr>
          <w:rFonts w:hint="default" w:ascii="宋体" w:hAnsi="宋体" w:eastAsia="宋体" w:cs="宋体"/>
          <w:color w:val="231F20"/>
          <w:sz w:val="24"/>
          <w:szCs w:val="24"/>
        </w:rPr>
        <w:t>八、修读要求</w:t>
      </w:r>
    </w:p>
    <w:p>
      <w:pPr>
        <w:pStyle w:val="5"/>
        <w:spacing w:before="0" w:line="240" w:lineRule="auto"/>
        <w:ind w:left="537" w:right="0"/>
        <w:jc w:val="left"/>
      </w:pPr>
      <w:r>
        <w:rPr>
          <w:color w:val="231F20"/>
          <w:spacing w:val="5"/>
        </w:rPr>
        <w:t>学生应修</w:t>
      </w:r>
      <w:r>
        <w:rPr>
          <w:color w:val="231F20"/>
        </w:rPr>
        <w:t>满</w:t>
      </w:r>
      <w:r>
        <w:rPr>
          <w:color w:val="231F20"/>
          <w:spacing w:val="-52"/>
        </w:rPr>
        <w:t xml:space="preserve"> </w:t>
      </w:r>
      <w:r>
        <w:rPr>
          <w:color w:val="231F20"/>
          <w:w w:val="99"/>
        </w:rPr>
        <w:t>163</w:t>
      </w:r>
      <w:r>
        <w:rPr>
          <w:color w:val="231F20"/>
          <w:spacing w:val="-52"/>
        </w:rPr>
        <w:t xml:space="preserve"> </w:t>
      </w:r>
      <w:r>
        <w:rPr>
          <w:color w:val="231F20"/>
          <w:spacing w:val="5"/>
        </w:rPr>
        <w:t>学</w:t>
      </w:r>
      <w:r>
        <w:rPr>
          <w:color w:val="231F20"/>
        </w:rPr>
        <w:t>分</w:t>
      </w:r>
      <w:r>
        <w:rPr>
          <w:color w:val="231F20"/>
          <w:spacing w:val="5"/>
        </w:rPr>
        <w:t>（不含课外学分</w:t>
      </w:r>
      <w:r>
        <w:rPr>
          <w:color w:val="231F20"/>
          <w:spacing w:val="-105"/>
        </w:rPr>
        <w:t>）</w:t>
      </w:r>
      <w:r>
        <w:rPr>
          <w:color w:val="231F20"/>
          <w:spacing w:val="5"/>
        </w:rPr>
        <w:t>，其中通识必修</w:t>
      </w:r>
      <w:r>
        <w:rPr>
          <w:color w:val="231F20"/>
        </w:rPr>
        <w:t>课</w:t>
      </w:r>
      <w:r>
        <w:rPr>
          <w:color w:val="231F20"/>
          <w:spacing w:val="-52"/>
        </w:rPr>
        <w:t xml:space="preserve"> </w:t>
      </w:r>
      <w:r>
        <w:rPr>
          <w:color w:val="231F20"/>
          <w:w w:val="99"/>
        </w:rPr>
        <w:t>50</w:t>
      </w:r>
      <w:r>
        <w:rPr>
          <w:color w:val="231F20"/>
          <w:spacing w:val="-52"/>
        </w:rPr>
        <w:t xml:space="preserve"> </w:t>
      </w:r>
      <w:r>
        <w:rPr>
          <w:color w:val="231F20"/>
          <w:spacing w:val="5"/>
        </w:rPr>
        <w:t>学</w:t>
      </w:r>
      <w:r>
        <w:rPr>
          <w:color w:val="231F20"/>
        </w:rPr>
        <w:t>分</w:t>
      </w:r>
      <w:r>
        <w:rPr>
          <w:color w:val="231F20"/>
          <w:spacing w:val="5"/>
        </w:rPr>
        <w:t>、通识选修</w:t>
      </w:r>
      <w:r>
        <w:rPr>
          <w:color w:val="231F20"/>
        </w:rPr>
        <w:t>课</w:t>
      </w:r>
      <w:r>
        <w:rPr>
          <w:color w:val="231F20"/>
          <w:spacing w:val="-52"/>
        </w:rPr>
        <w:t xml:space="preserve"> </w:t>
      </w:r>
      <w:r>
        <w:rPr>
          <w:color w:val="231F20"/>
          <w:w w:val="99"/>
        </w:rPr>
        <w:t>15</w:t>
      </w:r>
      <w:r>
        <w:rPr>
          <w:color w:val="231F20"/>
          <w:spacing w:val="-52"/>
        </w:rPr>
        <w:t xml:space="preserve"> </w:t>
      </w:r>
      <w:r>
        <w:rPr>
          <w:color w:val="231F20"/>
          <w:spacing w:val="5"/>
        </w:rPr>
        <w:t>学</w:t>
      </w:r>
      <w:r>
        <w:rPr>
          <w:color w:val="231F20"/>
        </w:rPr>
        <w:t>分</w:t>
      </w:r>
      <w:r>
        <w:rPr>
          <w:color w:val="231F20"/>
          <w:spacing w:val="5"/>
        </w:rPr>
        <w:t>，学</w:t>
      </w:r>
      <w:r>
        <w:rPr>
          <w:color w:val="231F20"/>
        </w:rPr>
        <w:t>科</w:t>
      </w:r>
    </w:p>
    <w:p>
      <w:pPr>
        <w:pStyle w:val="5"/>
        <w:spacing w:line="240" w:lineRule="auto"/>
        <w:ind w:right="0"/>
        <w:jc w:val="both"/>
      </w:pPr>
      <w:r>
        <w:rPr>
          <w:color w:val="231F20"/>
        </w:rPr>
        <w:t>基础课</w:t>
      </w:r>
      <w:r>
        <w:rPr>
          <w:color w:val="231F20"/>
          <w:spacing w:val="-51"/>
        </w:rPr>
        <w:t xml:space="preserve"> </w:t>
      </w:r>
      <w:r>
        <w:rPr>
          <w:color w:val="231F20"/>
        </w:rPr>
        <w:t>30</w:t>
      </w:r>
      <w:r>
        <w:rPr>
          <w:color w:val="231F20"/>
          <w:spacing w:val="-51"/>
        </w:rPr>
        <w:t xml:space="preserve"> </w:t>
      </w:r>
      <w:r>
        <w:rPr>
          <w:color w:val="231F20"/>
        </w:rPr>
        <w:t>学分，专业必修课</w:t>
      </w:r>
      <w:r>
        <w:rPr>
          <w:color w:val="231F20"/>
          <w:spacing w:val="-51"/>
        </w:rPr>
        <w:t xml:space="preserve"> </w:t>
      </w:r>
      <w:r>
        <w:rPr>
          <w:color w:val="231F20"/>
        </w:rPr>
        <w:t>57</w:t>
      </w:r>
      <w:r>
        <w:rPr>
          <w:color w:val="231F20"/>
          <w:spacing w:val="-51"/>
        </w:rPr>
        <w:t xml:space="preserve"> </w:t>
      </w:r>
      <w:r>
        <w:rPr>
          <w:color w:val="231F20"/>
        </w:rPr>
        <w:t>学分、专业选修课</w:t>
      </w:r>
      <w:r>
        <w:rPr>
          <w:color w:val="231F20"/>
          <w:spacing w:val="-51"/>
        </w:rPr>
        <w:t xml:space="preserve"> </w:t>
      </w:r>
      <w:r>
        <w:rPr>
          <w:color w:val="231F20"/>
        </w:rPr>
        <w:t>11</w:t>
      </w:r>
      <w:r>
        <w:rPr>
          <w:color w:val="231F20"/>
          <w:spacing w:val="-51"/>
        </w:rPr>
        <w:t xml:space="preserve"> </w:t>
      </w:r>
      <w:r>
        <w:rPr>
          <w:color w:val="231F20"/>
        </w:rPr>
        <w:t>学分</w:t>
      </w:r>
      <w:r>
        <w:rPr>
          <w:color w:val="231F20"/>
          <w:spacing w:val="-51"/>
        </w:rPr>
        <w:t xml:space="preserve"> </w:t>
      </w:r>
      <w:r>
        <w:rPr>
          <w:color w:val="231F20"/>
          <w:spacing w:val="-5"/>
        </w:rPr>
        <w:t>；同时，学生还须获得</w:t>
      </w:r>
      <w:r>
        <w:rPr>
          <w:color w:val="231F20"/>
          <w:spacing w:val="-51"/>
        </w:rPr>
        <w:t xml:space="preserve"> </w:t>
      </w:r>
      <w:r>
        <w:rPr>
          <w:color w:val="231F20"/>
        </w:rPr>
        <w:t>10</w:t>
      </w:r>
      <w:r>
        <w:rPr>
          <w:color w:val="231F20"/>
          <w:spacing w:val="-51"/>
        </w:rPr>
        <w:t xml:space="preserve"> </w:t>
      </w:r>
      <w:r>
        <w:rPr>
          <w:color w:val="231F20"/>
        </w:rPr>
        <w:t>个素质拓展课</w:t>
      </w:r>
    </w:p>
    <w:p>
      <w:pPr>
        <w:pStyle w:val="5"/>
        <w:spacing w:line="314" w:lineRule="auto"/>
        <w:ind w:right="109"/>
        <w:jc w:val="both"/>
      </w:pPr>
      <w:r>
        <w:rPr>
          <w:color w:val="231F20"/>
          <w:spacing w:val="3"/>
        </w:rPr>
        <w:t>外学分。辅修总学分为</w:t>
      </w:r>
      <w:r>
        <w:rPr>
          <w:color w:val="231F20"/>
          <w:spacing w:val="-52"/>
        </w:rPr>
        <w:t xml:space="preserve"> </w:t>
      </w:r>
      <w:r>
        <w:rPr>
          <w:color w:val="231F20"/>
        </w:rPr>
        <w:t>45</w:t>
      </w:r>
      <w:r>
        <w:rPr>
          <w:color w:val="231F20"/>
          <w:spacing w:val="-52"/>
        </w:rPr>
        <w:t xml:space="preserve"> </w:t>
      </w:r>
      <w:r>
        <w:rPr>
          <w:color w:val="231F20"/>
          <w:spacing w:val="3"/>
        </w:rPr>
        <w:t>学分，其中学科基础课</w:t>
      </w:r>
      <w:r>
        <w:rPr>
          <w:color w:val="231F20"/>
          <w:spacing w:val="-52"/>
        </w:rPr>
        <w:t xml:space="preserve"> </w:t>
      </w:r>
      <w:r>
        <w:rPr>
          <w:color w:val="231F20"/>
        </w:rPr>
        <w:t>11</w:t>
      </w:r>
      <w:r>
        <w:rPr>
          <w:color w:val="231F20"/>
          <w:spacing w:val="-52"/>
        </w:rPr>
        <w:t xml:space="preserve"> </w:t>
      </w:r>
      <w:r>
        <w:rPr>
          <w:color w:val="231F20"/>
          <w:spacing w:val="3"/>
        </w:rPr>
        <w:t>学分，专业必修课</w:t>
      </w:r>
      <w:r>
        <w:rPr>
          <w:color w:val="231F20"/>
          <w:spacing w:val="-52"/>
        </w:rPr>
        <w:t xml:space="preserve"> </w:t>
      </w:r>
      <w:r>
        <w:rPr>
          <w:color w:val="231F20"/>
        </w:rPr>
        <w:t>34</w:t>
      </w:r>
      <w:r>
        <w:rPr>
          <w:color w:val="231F20"/>
          <w:spacing w:val="-52"/>
        </w:rPr>
        <w:t xml:space="preserve"> </w:t>
      </w:r>
      <w:r>
        <w:rPr>
          <w:color w:val="231F20"/>
          <w:spacing w:val="3"/>
        </w:rPr>
        <w:t>学分。我校港澳台学生</w:t>
      </w:r>
      <w:r>
        <w:rPr>
          <w:color w:val="231F20"/>
          <w:spacing w:val="4"/>
        </w:rPr>
        <w:t xml:space="preserve"> </w:t>
      </w:r>
      <w:r>
        <w:rPr>
          <w:color w:val="231F20"/>
          <w:spacing w:val="-4"/>
        </w:rPr>
        <w:t>用“中国概况”、“中国特色社会主义理论与实践”两门国情类课程替代军事理论（含军事训练）和</w:t>
      </w:r>
      <w:r>
        <w:rPr>
          <w:color w:val="231F20"/>
          <w:spacing w:val="-100"/>
        </w:rPr>
        <w:t xml:space="preserve"> </w:t>
      </w:r>
      <w:r>
        <w:rPr>
          <w:color w:val="231F20"/>
        </w:rPr>
        <w:t>政治理论课程。</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pStyle w:val="3"/>
        <w:spacing w:before="150" w:line="240" w:lineRule="auto"/>
        <w:ind w:left="1172" w:right="104"/>
        <w:jc w:val="left"/>
      </w:pPr>
      <w:r>
        <w:rPr>
          <w:color w:val="231F20"/>
        </w:rPr>
        <w:t>审计学（注册会计师）专业表一：毕业学分要求（不含课外学分）</w:t>
      </w:r>
    </w:p>
    <w:p>
      <w:pPr>
        <w:spacing w:before="2" w:line="240" w:lineRule="auto"/>
        <w:rPr>
          <w:rFonts w:hint="default" w:ascii="宋体" w:hAnsi="宋体" w:eastAsia="宋体" w:cs="宋体"/>
          <w:sz w:val="27"/>
          <w:szCs w:val="27"/>
        </w:rPr>
      </w:pPr>
    </w:p>
    <w:tbl>
      <w:tblPr>
        <w:tblStyle w:val="6"/>
        <w:tblW w:w="0" w:type="auto"/>
        <w:tblInd w:w="117" w:type="dxa"/>
        <w:tblLayout w:type="fixed"/>
        <w:tblCellMar>
          <w:top w:w="0" w:type="dxa"/>
          <w:left w:w="0" w:type="dxa"/>
          <w:bottom w:w="0" w:type="dxa"/>
          <w:right w:w="0" w:type="dxa"/>
        </w:tblCellMar>
      </w:tblPr>
      <w:tblGrid>
        <w:gridCol w:w="2268"/>
        <w:gridCol w:w="2268"/>
        <w:gridCol w:w="2268"/>
        <w:gridCol w:w="2268"/>
      </w:tblGrid>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课程类型</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课程性质</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最低毕业学分</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辅修学分</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通识课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15.0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9"/>
                <w:sz w:val="18"/>
              </w:rPr>
              <w:t>0</w:t>
            </w:r>
          </w:p>
        </w:tc>
      </w:tr>
      <w:tr>
        <w:tblPrEx>
          <w:tblCellMar>
            <w:top w:w="0" w:type="dxa"/>
            <w:left w:w="0" w:type="dxa"/>
            <w:bottom w:w="0" w:type="dxa"/>
            <w:right w:w="0" w:type="dxa"/>
          </w:tblCellMar>
        </w:tblPrEx>
        <w:trPr>
          <w:trHeight w:val="340" w:hRule="exact"/>
        </w:trPr>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学科基础课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30.0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11.0</w:t>
            </w:r>
          </w:p>
        </w:tc>
      </w:tr>
      <w:tr>
        <w:tblPrEx>
          <w:tblCellMar>
            <w:top w:w="0" w:type="dxa"/>
            <w:left w:w="0" w:type="dxa"/>
            <w:bottom w:w="0" w:type="dxa"/>
            <w:right w:w="0" w:type="dxa"/>
          </w:tblCellMar>
        </w:tblPrEx>
        <w:trPr>
          <w:trHeight w:val="340" w:hRule="exact"/>
        </w:trPr>
        <w:tc>
          <w:tcPr>
            <w:tcW w:w="2268" w:type="dxa"/>
            <w:vMerge w:val="restart"/>
            <w:tcBorders>
              <w:top w:val="single" w:color="231F20" w:sz="2" w:space="0"/>
              <w:left w:val="single" w:color="231F20" w:sz="2" w:space="0"/>
              <w:right w:val="single" w:color="231F20" w:sz="2" w:space="0"/>
            </w:tcBorders>
          </w:tcPr>
          <w:p>
            <w:pPr>
              <w:pStyle w:val="10"/>
              <w:spacing w:before="9"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专业课</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必修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57.0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34.0</w:t>
            </w:r>
          </w:p>
        </w:tc>
      </w:tr>
      <w:tr>
        <w:tblPrEx>
          <w:tblCellMar>
            <w:top w:w="0" w:type="dxa"/>
            <w:left w:w="0" w:type="dxa"/>
            <w:bottom w:w="0" w:type="dxa"/>
            <w:right w:w="0" w:type="dxa"/>
          </w:tblCellMar>
        </w:tblPrEx>
        <w:trPr>
          <w:trHeight w:val="340" w:hRule="exact"/>
        </w:trPr>
        <w:tc>
          <w:tcPr>
            <w:tcW w:w="2268" w:type="dxa"/>
            <w:vMerge w:val="continue"/>
            <w:tcBorders>
              <w:left w:val="single" w:color="231F20" w:sz="2" w:space="0"/>
              <w:bottom w:val="single" w:color="231F20" w:sz="2" w:space="0"/>
              <w:right w:val="single" w:color="231F20" w:sz="2" w:space="0"/>
            </w:tcBorders>
          </w:tcP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选修</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11.0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0.0</w:t>
            </w:r>
          </w:p>
        </w:tc>
      </w:tr>
      <w:tr>
        <w:tblPrEx>
          <w:tblCellMar>
            <w:top w:w="0" w:type="dxa"/>
            <w:left w:w="0" w:type="dxa"/>
            <w:bottom w:w="0" w:type="dxa"/>
            <w:right w:w="0" w:type="dxa"/>
          </w:tblCellMar>
        </w:tblPrEx>
        <w:trPr>
          <w:trHeight w:val="340" w:hRule="exact"/>
        </w:trPr>
        <w:tc>
          <w:tcPr>
            <w:tcW w:w="4535" w:type="dxa"/>
            <w:gridSpan w:val="2"/>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合计</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sz w:val="18"/>
              </w:rPr>
              <w:t>163.0</w:t>
            </w:r>
          </w:p>
        </w:tc>
        <w:tc>
          <w:tcPr>
            <w:tcW w:w="2268" w:type="dxa"/>
            <w:tcBorders>
              <w:top w:val="single" w:color="231F20" w:sz="2" w:space="0"/>
              <w:left w:val="single" w:color="231F20" w:sz="2" w:space="0"/>
              <w:bottom w:val="single" w:color="231F20" w:sz="2" w:space="0"/>
              <w:right w:val="single" w:color="231F20" w:sz="2" w:space="0"/>
            </w:tcBorders>
          </w:tcPr>
          <w:p>
            <w:pPr>
              <w:pStyle w:val="10"/>
              <w:spacing w:before="22" w:line="240" w:lineRule="auto"/>
              <w:ind w:right="0"/>
              <w:jc w:val="center"/>
              <w:rPr>
                <w:rFonts w:hint="default" w:ascii="宋体" w:hAnsi="宋体" w:eastAsia="宋体" w:cs="宋体"/>
                <w:sz w:val="18"/>
                <w:szCs w:val="18"/>
              </w:rPr>
            </w:pPr>
            <w:r>
              <w:rPr>
                <w:rFonts w:ascii="宋体"/>
                <w:color w:val="231F20"/>
                <w:w w:val="95"/>
                <w:sz w:val="18"/>
              </w:rPr>
              <w:t>45.0</w:t>
            </w:r>
          </w:p>
        </w:tc>
      </w:tr>
    </w:tbl>
    <w:p>
      <w:pPr>
        <w:spacing w:before="0" w:line="240" w:lineRule="auto"/>
        <w:rPr>
          <w:rFonts w:hint="default" w:ascii="宋体" w:hAnsi="宋体" w:eastAsia="宋体" w:cs="宋体"/>
          <w:sz w:val="20"/>
          <w:szCs w:val="20"/>
        </w:rPr>
      </w:pPr>
    </w:p>
    <w:p>
      <w:pPr>
        <w:spacing w:before="8" w:line="240" w:lineRule="auto"/>
        <w:rPr>
          <w:rFonts w:hint="default" w:ascii="宋体" w:hAnsi="宋体" w:eastAsia="宋体" w:cs="宋体"/>
          <w:sz w:val="19"/>
          <w:szCs w:val="19"/>
        </w:rPr>
      </w:pPr>
    </w:p>
    <w:p>
      <w:pPr>
        <w:spacing w:before="2"/>
        <w:ind w:left="187" w:right="187" w:firstLine="0"/>
        <w:jc w:val="center"/>
        <w:rPr>
          <w:rFonts w:hint="default" w:ascii="宋体" w:hAnsi="宋体" w:eastAsia="宋体" w:cs="宋体"/>
          <w:sz w:val="24"/>
          <w:szCs w:val="24"/>
        </w:rPr>
      </w:pPr>
      <w:r>
        <w:rPr>
          <w:rFonts w:hint="default" w:ascii="宋体" w:hAnsi="宋体" w:eastAsia="宋体" w:cs="宋体"/>
          <w:color w:val="231F20"/>
          <w:sz w:val="24"/>
          <w:szCs w:val="24"/>
        </w:rPr>
        <w:t>表二：教学计划进度</w:t>
      </w:r>
    </w:p>
    <w:p>
      <w:pPr>
        <w:spacing w:before="0" w:line="240" w:lineRule="auto"/>
        <w:rPr>
          <w:rFonts w:hint="default" w:ascii="宋体" w:hAnsi="宋体" w:eastAsia="宋体" w:cs="宋体"/>
          <w:sz w:val="20"/>
          <w:szCs w:val="20"/>
        </w:rPr>
      </w:pPr>
    </w:p>
    <w:p>
      <w:pPr>
        <w:spacing w:before="11" w:line="240" w:lineRule="auto"/>
        <w:rPr>
          <w:rFonts w:hint="default" w:ascii="宋体" w:hAnsi="宋体" w:eastAsia="宋体" w:cs="宋体"/>
          <w:sz w:val="11"/>
          <w:szCs w:val="11"/>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5" w:line="240" w:lineRule="auto"/>
              <w:ind w:right="0"/>
              <w:jc w:val="left"/>
              <w:rPr>
                <w:rFonts w:hint="default" w:ascii="宋体" w:hAnsi="宋体" w:eastAsia="宋体" w:cs="宋体"/>
                <w:sz w:val="16"/>
                <w:szCs w:val="1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2" w:line="240" w:lineRule="auto"/>
              <w:ind w:right="0"/>
              <w:jc w:val="left"/>
              <w:rPr>
                <w:rFonts w:hint="default" w:ascii="宋体" w:hAnsi="宋体" w:eastAsia="宋体" w:cs="宋体"/>
                <w:sz w:val="17"/>
                <w:szCs w:val="17"/>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想 与 政 治</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4"/>
                <w:szCs w:val="2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50" w:line="240" w:lineRule="auto"/>
              <w:ind w:left="998" w:right="0"/>
              <w:jc w:val="left"/>
              <w:rPr>
                <w:rFonts w:hint="default" w:ascii="宋体" w:hAnsi="宋体" w:eastAsia="宋体" w:cs="宋体"/>
                <w:sz w:val="18"/>
                <w:szCs w:val="18"/>
              </w:rPr>
            </w:pPr>
            <w:r>
              <w:rPr>
                <w:rFonts w:hint="default" w:ascii="宋体" w:hAnsi="宋体" w:eastAsia="宋体" w:cs="宋体"/>
                <w:color w:val="231F20"/>
                <w:sz w:val="18"/>
                <w:szCs w:val="18"/>
              </w:rPr>
              <w:t>按学期滚动开设的五门思想政治理论课共计</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学分，建议修读学期为</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1-6</w:t>
            </w:r>
            <w:r>
              <w:rPr>
                <w:rFonts w:hint="default" w:ascii="宋体" w:hAnsi="宋体" w:eastAsia="宋体" w:cs="宋体"/>
                <w:color w:val="231F20"/>
                <w:spacing w:val="-44"/>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31"/>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19140041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军事理论</w:t>
            </w:r>
            <w:r>
              <w:rPr>
                <w:rFonts w:hint="default" w:ascii="宋体" w:hAnsi="宋体" w:eastAsia="宋体" w:cs="宋体"/>
                <w:color w:val="231F20"/>
                <w:spacing w:val="-56"/>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16123602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形势与政策</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line="224" w:lineRule="exact"/>
              <w:ind w:left="52" w:right="0"/>
              <w:jc w:val="left"/>
              <w:rPr>
                <w:rFonts w:hint="default" w:ascii="宋体" w:hAnsi="宋体" w:eastAsia="宋体" w:cs="宋体"/>
                <w:sz w:val="18"/>
                <w:szCs w:val="18"/>
              </w:rPr>
            </w:pPr>
            <w:r>
              <w:rPr>
                <w:rFonts w:ascii="宋体"/>
                <w:color w:val="231F20"/>
                <w:w w:val="80"/>
                <w:sz w:val="18"/>
              </w:rPr>
              <w:t>1,2,3,</w:t>
            </w:r>
          </w:p>
          <w:p>
            <w:pPr>
              <w:pStyle w:val="10"/>
              <w:spacing w:line="226" w:lineRule="exact"/>
              <w:ind w:left="74" w:right="0"/>
              <w:jc w:val="left"/>
              <w:rPr>
                <w:rFonts w:hint="default" w:ascii="宋体" w:hAnsi="宋体" w:eastAsia="宋体" w:cs="宋体"/>
                <w:sz w:val="18"/>
                <w:szCs w:val="18"/>
              </w:rPr>
            </w:pPr>
            <w:r>
              <w:rPr>
                <w:rFonts w:ascii="宋体"/>
                <w:color w:val="231F20"/>
                <w:w w:val="90"/>
                <w:sz w:val="18"/>
              </w:rPr>
              <w:t>4,5,6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18140012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思想道德修养与法律基础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马克思主义基本原理概论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18140042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18140023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中国近现代史纲要</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10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18140052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641" w:right="9" w:hanging="630"/>
              <w:jc w:val="left"/>
              <w:rPr>
                <w:rFonts w:hint="default" w:ascii="宋体" w:hAnsi="宋体" w:eastAsia="宋体" w:cs="宋体"/>
                <w:sz w:val="18"/>
                <w:szCs w:val="18"/>
              </w:rPr>
            </w:pPr>
            <w:r>
              <w:rPr>
                <w:rFonts w:hint="default" w:ascii="宋体" w:hAnsi="宋体" w:eastAsia="宋体" w:cs="宋体"/>
                <w:color w:val="231F20"/>
                <w:sz w:val="18"/>
                <w:szCs w:val="18"/>
              </w:rPr>
              <w:t>毛泽东思想和中国特色社会主义 理论体系概论Ⅱ</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105"/>
                <w:sz w:val="18"/>
              </w:rPr>
              <w:t>2-6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25"/>
                <w:szCs w:val="2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通 识 课</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18140062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思想政治综合实践</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自 然 与 科 技</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16131702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计算机应用基础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30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 w:line="240" w:lineRule="auto"/>
              <w:ind w:right="0"/>
              <w:jc w:val="left"/>
              <w:rPr>
                <w:rFonts w:hint="default" w:ascii="Times New Roman" w:hAnsi="Times New Roman" w:eastAsia="Times New Roman" w:cs="Times New Roman"/>
                <w:sz w:val="15"/>
                <w:szCs w:val="15"/>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文 学 与 艺 术</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20"/>
              <w:jc w:val="right"/>
              <w:rPr>
                <w:rFonts w:hint="default" w:ascii="宋体" w:hAnsi="宋体" w:eastAsia="宋体" w:cs="宋体"/>
                <w:sz w:val="18"/>
                <w:szCs w:val="18"/>
              </w:rPr>
            </w:pPr>
            <w:r>
              <w:rPr>
                <w:rFonts w:ascii="宋体"/>
                <w:color w:val="231F20"/>
                <w:w w:val="95"/>
                <w:sz w:val="18"/>
              </w:rPr>
              <w:t>16073203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大学语文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sz w:val="18"/>
              </w:rPr>
              <w:t>45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106"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648"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05"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 w:line="240" w:lineRule="auto"/>
              <w:ind w:right="0"/>
              <w:jc w:val="left"/>
              <w:rPr>
                <w:rFonts w:hint="default" w:ascii="Times New Roman" w:hAnsi="Times New Roman" w:eastAsia="Times New Roman" w:cs="Times New Roman"/>
                <w:sz w:val="15"/>
                <w:szCs w:val="15"/>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运 动 与 健 康</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7" w:line="240" w:lineRule="auto"/>
              <w:ind w:right="0"/>
              <w:jc w:val="left"/>
              <w:rPr>
                <w:rFonts w:hint="default" w:ascii="Times New Roman" w:hAnsi="Times New Roman" w:eastAsia="Times New Roman" w:cs="Times New Roman"/>
                <w:sz w:val="19"/>
                <w:szCs w:val="19"/>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24"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体育选项</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8</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个学分，具体课程设置见《广东财经大学体育选项课程设置一览表》,</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1-2</w:t>
            </w:r>
            <w:r>
              <w:rPr>
                <w:rFonts w:hint="default" w:ascii="宋体" w:hAnsi="宋体" w:eastAsia="宋体" w:cs="宋体"/>
                <w:color w:val="231F20"/>
                <w:spacing w:val="-53"/>
                <w:sz w:val="18"/>
                <w:szCs w:val="18"/>
              </w:rPr>
              <w:t xml:space="preserve"> </w:t>
            </w:r>
            <w:r>
              <w:rPr>
                <w:rFonts w:hint="default" w:ascii="宋体" w:hAnsi="宋体" w:eastAsia="宋体" w:cs="宋体"/>
                <w:color w:val="231F20"/>
                <w:sz w:val="18"/>
                <w:szCs w:val="18"/>
              </w:rPr>
              <w:t>和</w:t>
            </w:r>
          </w:p>
          <w:p>
            <w:pPr>
              <w:pStyle w:val="10"/>
              <w:spacing w:line="226" w:lineRule="exact"/>
              <w:ind w:right="0"/>
              <w:jc w:val="left"/>
              <w:rPr>
                <w:rFonts w:hint="default" w:ascii="宋体" w:hAnsi="宋体" w:eastAsia="宋体" w:cs="宋体"/>
                <w:sz w:val="18"/>
                <w:szCs w:val="18"/>
              </w:rPr>
            </w:pPr>
            <w:r>
              <w:rPr>
                <w:rFonts w:hint="default" w:ascii="宋体" w:hAnsi="宋体" w:eastAsia="宋体" w:cs="宋体"/>
                <w:color w:val="231F20"/>
                <w:sz w:val="18"/>
                <w:szCs w:val="18"/>
              </w:rPr>
              <w:t>5-6</w:t>
            </w:r>
            <w:r>
              <w:rPr>
                <w:rFonts w:hint="default" w:ascii="宋体" w:hAnsi="宋体" w:eastAsia="宋体" w:cs="宋体"/>
                <w:color w:val="231F20"/>
                <w:spacing w:val="-38"/>
                <w:sz w:val="18"/>
                <w:szCs w:val="18"/>
              </w:rPr>
              <w:t xml:space="preserve"> </w:t>
            </w:r>
            <w:r>
              <w:rPr>
                <w:rFonts w:hint="default" w:ascii="宋体" w:hAnsi="宋体" w:eastAsia="宋体" w:cs="宋体"/>
                <w:color w:val="231F20"/>
                <w:sz w:val="18"/>
                <w:szCs w:val="18"/>
              </w:rPr>
              <w:t>学期。（同一体育选项课程如考试通过不得再重修）</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19410031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4"/>
                <w:w w:val="95"/>
                <w:sz w:val="18"/>
                <w:szCs w:val="18"/>
              </w:rPr>
              <w:t xml:space="preserve"> </w:t>
            </w:r>
            <w:r>
              <w:rPr>
                <w:rFonts w:hint="default" w:ascii="宋体" w:hAnsi="宋体" w:eastAsia="宋体" w:cs="宋体"/>
                <w:color w:val="231F20"/>
                <w:w w:val="95"/>
                <w:sz w:val="18"/>
                <w:szCs w:val="18"/>
              </w:rPr>
              <w:t>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19140031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大学生健康教育</w:t>
            </w:r>
            <w:r>
              <w:rPr>
                <w:rFonts w:hint="default" w:ascii="宋体" w:hAnsi="宋体" w:eastAsia="宋体" w:cs="宋体"/>
                <w:color w:val="231F20"/>
                <w:spacing w:val="-29"/>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8" w:line="240" w:lineRule="auto"/>
              <w:ind w:right="0"/>
              <w:jc w:val="left"/>
              <w:rPr>
                <w:rFonts w:hint="default" w:ascii="Times New Roman" w:hAnsi="Times New Roman" w:eastAsia="Times New Roman" w:cs="Times New Roman"/>
                <w:sz w:val="26"/>
                <w:szCs w:val="26"/>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创 新 与 创 业</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1614150X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职业生涯与发展规划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16141202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创业基础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5"/>
              <w:jc w:val="right"/>
              <w:rPr>
                <w:rFonts w:hint="default" w:ascii="宋体" w:hAnsi="宋体" w:eastAsia="宋体" w:cs="宋体"/>
                <w:sz w:val="18"/>
                <w:szCs w:val="18"/>
              </w:rPr>
            </w:pPr>
            <w:r>
              <w:rPr>
                <w:rFonts w:ascii="宋体"/>
                <w:color w:val="231F20"/>
                <w:sz w:val="18"/>
              </w:rPr>
              <w:t>1614480X</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就业指导</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5"/>
                <w:sz w:val="18"/>
              </w:rPr>
              <w:t>0.5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941"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before="10"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表 达 与 沟 通</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11" w:line="240" w:lineRule="auto"/>
              <w:ind w:right="0"/>
              <w:jc w:val="left"/>
              <w:rPr>
                <w:rFonts w:hint="default" w:ascii="Times New Roman" w:hAnsi="Times New Roman" w:eastAsia="Times New Roman" w:cs="Times New Roman"/>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36" w:line="216" w:lineRule="exact"/>
              <w:ind w:right="-45"/>
              <w:jc w:val="both"/>
              <w:rPr>
                <w:rFonts w:hint="default" w:ascii="宋体" w:hAnsi="宋体" w:eastAsia="宋体" w:cs="宋体"/>
                <w:sz w:val="18"/>
                <w:szCs w:val="18"/>
              </w:rPr>
            </w:pPr>
            <w:r>
              <w:rPr>
                <w:rFonts w:hint="default" w:ascii="宋体" w:hAnsi="宋体" w:eastAsia="宋体" w:cs="宋体"/>
                <w:color w:val="231F20"/>
                <w:sz w:val="18"/>
                <w:szCs w:val="18"/>
              </w:rPr>
              <w:t>大学英语课程</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14</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学分，实行</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A、B</w:t>
            </w:r>
            <w:r>
              <w:rPr>
                <w:rFonts w:hint="default" w:ascii="宋体" w:hAnsi="宋体" w:eastAsia="宋体" w:cs="宋体"/>
                <w:color w:val="231F20"/>
                <w:spacing w:val="-31"/>
                <w:sz w:val="18"/>
                <w:szCs w:val="18"/>
              </w:rPr>
              <w:t xml:space="preserve"> </w:t>
            </w:r>
            <w:r>
              <w:rPr>
                <w:rFonts w:hint="default" w:ascii="宋体" w:hAnsi="宋体" w:eastAsia="宋体" w:cs="宋体"/>
                <w:color w:val="231F20"/>
                <w:sz w:val="18"/>
                <w:szCs w:val="18"/>
              </w:rPr>
              <w:t>两个层次的分层分类教学。学生入学后，依据高考成绩遴选进入相应</w:t>
            </w:r>
            <w:r>
              <w:rPr>
                <w:rFonts w:hint="default" w:ascii="宋体" w:hAnsi="宋体" w:eastAsia="宋体" w:cs="宋体"/>
                <w:color w:val="231F20"/>
                <w:spacing w:val="-65"/>
                <w:sz w:val="18"/>
                <w:szCs w:val="18"/>
              </w:rPr>
              <w:t xml:space="preserve"> </w:t>
            </w:r>
            <w:r>
              <w:rPr>
                <w:rFonts w:hint="default" w:ascii="宋体" w:hAnsi="宋体" w:eastAsia="宋体" w:cs="宋体"/>
                <w:color w:val="231F20"/>
                <w:spacing w:val="-5"/>
                <w:w w:val="103"/>
                <w:sz w:val="18"/>
                <w:szCs w:val="18"/>
              </w:rPr>
              <w:t>的课程体系修读。A</w:t>
            </w:r>
            <w:r>
              <w:rPr>
                <w:rFonts w:hint="default" w:ascii="宋体" w:hAnsi="宋体" w:eastAsia="宋体" w:cs="宋体"/>
                <w:color w:val="231F20"/>
                <w:spacing w:val="-48"/>
                <w:w w:val="103"/>
                <w:sz w:val="18"/>
                <w:szCs w:val="18"/>
              </w:rPr>
              <w:t xml:space="preserve"> </w:t>
            </w:r>
            <w:r>
              <w:rPr>
                <w:rFonts w:hint="default" w:ascii="宋体" w:hAnsi="宋体" w:eastAsia="宋体" w:cs="宋体"/>
                <w:color w:val="231F20"/>
                <w:spacing w:val="-8"/>
                <w:sz w:val="18"/>
                <w:szCs w:val="18"/>
              </w:rPr>
              <w:t>层课程体系为：《大学英语</w:t>
            </w:r>
            <w:r>
              <w:rPr>
                <w:rFonts w:hint="default" w:ascii="宋体" w:hAnsi="宋体" w:eastAsia="宋体" w:cs="宋体"/>
                <w:color w:val="231F20"/>
                <w:spacing w:val="-45"/>
                <w:sz w:val="18"/>
                <w:szCs w:val="18"/>
              </w:rPr>
              <w:t xml:space="preserve"> </w:t>
            </w:r>
            <w:r>
              <w:rPr>
                <w:rFonts w:hint="default" w:ascii="宋体" w:hAnsi="宋体" w:eastAsia="宋体" w:cs="宋体"/>
                <w:color w:val="231F20"/>
                <w:spacing w:val="-14"/>
                <w:w w:val="89"/>
                <w:sz w:val="18"/>
                <w:szCs w:val="18"/>
              </w:rPr>
              <w:t>III》、《大学英语</w:t>
            </w:r>
            <w:r>
              <w:rPr>
                <w:rFonts w:hint="default" w:ascii="宋体" w:hAnsi="宋体" w:eastAsia="宋体" w:cs="宋体"/>
                <w:color w:val="231F20"/>
                <w:spacing w:val="-36"/>
                <w:w w:val="89"/>
                <w:sz w:val="18"/>
                <w:szCs w:val="18"/>
              </w:rPr>
              <w:t xml:space="preserve"> </w:t>
            </w:r>
            <w:r>
              <w:rPr>
                <w:rFonts w:hint="default" w:ascii="宋体" w:hAnsi="宋体" w:eastAsia="宋体" w:cs="宋体"/>
                <w:color w:val="231F20"/>
                <w:spacing w:val="-19"/>
                <w:w w:val="99"/>
                <w:sz w:val="18"/>
                <w:szCs w:val="18"/>
              </w:rPr>
              <w:t>IV》、《英汉</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54"/>
                <w:sz w:val="18"/>
                <w:szCs w:val="18"/>
              </w:rPr>
              <w:t>/</w:t>
            </w:r>
            <w:r>
              <w:rPr>
                <w:rFonts w:hint="default" w:ascii="宋体" w:hAnsi="宋体" w:eastAsia="宋体" w:cs="宋体"/>
                <w:color w:val="231F20"/>
                <w:spacing w:val="-4"/>
                <w:w w:val="54"/>
                <w:sz w:val="18"/>
                <w:szCs w:val="18"/>
              </w:rPr>
              <w:t xml:space="preserve"> </w:t>
            </w:r>
            <w:r>
              <w:rPr>
                <w:rFonts w:hint="default" w:ascii="宋体" w:hAnsi="宋体" w:eastAsia="宋体" w:cs="宋体"/>
                <w:color w:val="231F20"/>
                <w:spacing w:val="-12"/>
                <w:sz w:val="18"/>
                <w:szCs w:val="18"/>
              </w:rPr>
              <w:t>汉英翻译》和《学术英语》；</w:t>
            </w:r>
            <w:r>
              <w:rPr>
                <w:rFonts w:hint="default" w:ascii="宋体" w:hAnsi="宋体" w:eastAsia="宋体" w:cs="宋体"/>
                <w:color w:val="231F20"/>
                <w:spacing w:val="-87"/>
                <w:sz w:val="18"/>
                <w:szCs w:val="18"/>
              </w:rPr>
              <w:t xml:space="preserve"> </w:t>
            </w:r>
            <w:r>
              <w:rPr>
                <w:rFonts w:hint="default" w:ascii="宋体" w:hAnsi="宋体" w:eastAsia="宋体" w:cs="宋体"/>
                <w:color w:val="231F20"/>
                <w:w w:val="121"/>
                <w:sz w:val="18"/>
                <w:szCs w:val="18"/>
              </w:rPr>
              <w:t>B</w:t>
            </w:r>
            <w:r>
              <w:rPr>
                <w:rFonts w:hint="default" w:ascii="宋体" w:hAnsi="宋体" w:eastAsia="宋体" w:cs="宋体"/>
                <w:color w:val="231F20"/>
                <w:spacing w:val="-50"/>
                <w:w w:val="121"/>
                <w:sz w:val="18"/>
                <w:szCs w:val="18"/>
              </w:rPr>
              <w:t xml:space="preserve"> </w:t>
            </w:r>
            <w:r>
              <w:rPr>
                <w:rFonts w:hint="default" w:ascii="宋体" w:hAnsi="宋体" w:eastAsia="宋体" w:cs="宋体"/>
                <w:color w:val="231F20"/>
                <w:spacing w:val="-5"/>
                <w:sz w:val="18"/>
                <w:szCs w:val="18"/>
              </w:rPr>
              <w:t>层课程体系为：《大学英语</w:t>
            </w:r>
            <w:r>
              <w:rPr>
                <w:rFonts w:hint="default" w:ascii="宋体" w:hAnsi="宋体" w:eastAsia="宋体" w:cs="宋体"/>
                <w:color w:val="231F20"/>
                <w:spacing w:val="-30"/>
                <w:sz w:val="18"/>
                <w:szCs w:val="18"/>
              </w:rPr>
              <w:t xml:space="preserve"> </w:t>
            </w:r>
            <w:r>
              <w:rPr>
                <w:rFonts w:hint="default" w:ascii="宋体" w:hAnsi="宋体" w:eastAsia="宋体" w:cs="宋体"/>
                <w:color w:val="231F20"/>
                <w:spacing w:val="-10"/>
                <w:w w:val="92"/>
                <w:sz w:val="18"/>
                <w:szCs w:val="18"/>
              </w:rPr>
              <w:t>II》、《大学英语</w:t>
            </w:r>
            <w:r>
              <w:rPr>
                <w:rFonts w:hint="default" w:ascii="宋体" w:hAnsi="宋体" w:eastAsia="宋体" w:cs="宋体"/>
                <w:color w:val="231F20"/>
                <w:spacing w:val="-24"/>
                <w:w w:val="92"/>
                <w:sz w:val="18"/>
                <w:szCs w:val="18"/>
              </w:rPr>
              <w:t xml:space="preserve"> </w:t>
            </w:r>
            <w:r>
              <w:rPr>
                <w:rFonts w:hint="default" w:ascii="宋体" w:hAnsi="宋体" w:eastAsia="宋体" w:cs="宋体"/>
                <w:color w:val="231F20"/>
                <w:spacing w:val="-9"/>
                <w:w w:val="89"/>
                <w:sz w:val="18"/>
                <w:szCs w:val="18"/>
              </w:rPr>
              <w:t>III》、《大学英语</w:t>
            </w:r>
            <w:r>
              <w:rPr>
                <w:rFonts w:hint="default" w:ascii="宋体" w:hAnsi="宋体" w:eastAsia="宋体" w:cs="宋体"/>
                <w:color w:val="231F20"/>
                <w:spacing w:val="-21"/>
                <w:w w:val="89"/>
                <w:sz w:val="18"/>
                <w:szCs w:val="18"/>
              </w:rPr>
              <w:t xml:space="preserve"> </w:t>
            </w:r>
            <w:r>
              <w:rPr>
                <w:rFonts w:hint="default" w:ascii="宋体" w:hAnsi="宋体" w:eastAsia="宋体" w:cs="宋体"/>
                <w:color w:val="231F20"/>
                <w:spacing w:val="-8"/>
                <w:w w:val="95"/>
                <w:sz w:val="18"/>
                <w:szCs w:val="18"/>
              </w:rPr>
              <w:t>IV》和《学术英语》,</w:t>
            </w:r>
            <w:r>
              <w:rPr>
                <w:rFonts w:hint="default" w:ascii="宋体" w:hAnsi="宋体" w:eastAsia="宋体" w:cs="宋体"/>
                <w:color w:val="231F20"/>
                <w:spacing w:val="-26"/>
                <w:w w:val="95"/>
                <w:sz w:val="18"/>
                <w:szCs w:val="18"/>
              </w:rPr>
              <w:t xml:space="preserve"> </w:t>
            </w:r>
            <w:r>
              <w:rPr>
                <w:rFonts w:hint="default" w:ascii="宋体" w:hAnsi="宋体" w:eastAsia="宋体" w:cs="宋体"/>
                <w:color w:val="231F20"/>
                <w:sz w:val="18"/>
                <w:szCs w:val="18"/>
              </w:rPr>
              <w:t>建议修读学期为</w:t>
            </w:r>
            <w:r>
              <w:rPr>
                <w:rFonts w:hint="default" w:ascii="宋体" w:hAnsi="宋体" w:eastAsia="宋体" w:cs="宋体"/>
                <w:color w:val="231F20"/>
                <w:spacing w:val="-30"/>
                <w:sz w:val="18"/>
                <w:szCs w:val="18"/>
              </w:rPr>
              <w:t xml:space="preserve"> </w:t>
            </w:r>
            <w:r>
              <w:rPr>
                <w:rFonts w:hint="default" w:ascii="宋体" w:hAnsi="宋体" w:eastAsia="宋体" w:cs="宋体"/>
                <w:color w:val="231F20"/>
                <w:w w:val="102"/>
                <w:sz w:val="18"/>
                <w:szCs w:val="18"/>
              </w:rPr>
              <w:t>1-4</w:t>
            </w:r>
            <w:r>
              <w:rPr>
                <w:rFonts w:hint="default" w:ascii="宋体" w:hAnsi="宋体" w:eastAsia="宋体" w:cs="宋体"/>
                <w:color w:val="231F20"/>
                <w:spacing w:val="-61"/>
                <w:w w:val="102"/>
                <w:sz w:val="18"/>
                <w:szCs w:val="18"/>
              </w:rPr>
              <w:t xml:space="preserve"> </w:t>
            </w:r>
            <w:r>
              <w:rPr>
                <w:rFonts w:hint="default" w:ascii="宋体" w:hAnsi="宋体" w:eastAsia="宋体" w:cs="宋体"/>
                <w:color w:val="231F20"/>
                <w:sz w:val="18"/>
                <w:szCs w:val="18"/>
              </w:rPr>
              <w:t>学期</w:t>
            </w:r>
          </w:p>
        </w:tc>
      </w:tr>
      <w:tr>
        <w:tblPrEx>
          <w:tblCellMar>
            <w:top w:w="0" w:type="dxa"/>
            <w:left w:w="0" w:type="dxa"/>
            <w:bottom w:w="0" w:type="dxa"/>
            <w:right w:w="0" w:type="dxa"/>
          </w:tblCellMar>
        </w:tblPrEx>
        <w:trPr>
          <w:trHeight w:val="509"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589"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跨 学 科</w:t>
            </w: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 跨 专 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3" w:line="240" w:lineRule="auto"/>
              <w:ind w:right="0"/>
              <w:jc w:val="left"/>
              <w:rPr>
                <w:rFonts w:hint="default" w:ascii="Times New Roman" w:hAnsi="Times New Roman" w:eastAsia="Times New Roman" w:cs="Times New Roman"/>
                <w:sz w:val="20"/>
                <w:szCs w:val="20"/>
              </w:rPr>
            </w:pPr>
          </w:p>
          <w:p>
            <w:pPr>
              <w:pStyle w:val="10"/>
              <w:spacing w:line="240" w:lineRule="auto"/>
              <w:ind w:left="1946" w:right="0"/>
              <w:jc w:val="left"/>
              <w:rPr>
                <w:rFonts w:hint="default" w:ascii="宋体" w:hAnsi="宋体" w:eastAsia="宋体" w:cs="宋体"/>
                <w:sz w:val="18"/>
                <w:szCs w:val="18"/>
              </w:rPr>
            </w:pPr>
            <w:r>
              <w:rPr>
                <w:rFonts w:hint="default" w:ascii="宋体" w:hAnsi="宋体" w:eastAsia="宋体" w:cs="宋体"/>
                <w:color w:val="231F20"/>
                <w:sz w:val="18"/>
                <w:szCs w:val="18"/>
              </w:rPr>
              <w:t>见其他专业人才培养方案中开设的学科基础课和专业课</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法 治 与 社 会</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r>
        <w:tblPrEx>
          <w:tblCellMar>
            <w:top w:w="0" w:type="dxa"/>
            <w:left w:w="0" w:type="dxa"/>
            <w:bottom w:w="0" w:type="dxa"/>
            <w:right w:w="0" w:type="dxa"/>
          </w:tblCellMar>
        </w:tblPrEx>
        <w:trPr>
          <w:trHeight w:val="1157" w:hRule="exact"/>
        </w:trPr>
        <w:tc>
          <w:tcPr>
            <w:tcW w:w="283" w:type="dxa"/>
            <w:vMerge w:val="continue"/>
            <w:tcBorders>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36"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思 维 与 方 法</w:t>
            </w:r>
          </w:p>
        </w:tc>
        <w:tc>
          <w:tcPr>
            <w:tcW w:w="283" w:type="dxa"/>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53"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8218" w:type="dxa"/>
            <w:gridSpan w:val="14"/>
            <w:tcBorders>
              <w:top w:val="single" w:color="231F20" w:sz="2" w:space="0"/>
              <w:left w:val="single" w:color="231F20" w:sz="2" w:space="0"/>
              <w:bottom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9"/>
                <w:szCs w:val="19"/>
              </w:rPr>
            </w:pPr>
          </w:p>
          <w:p>
            <w:pPr>
              <w:pStyle w:val="10"/>
              <w:spacing w:line="240" w:lineRule="auto"/>
              <w:ind w:left="1902" w:right="0"/>
              <w:jc w:val="left"/>
              <w:rPr>
                <w:rFonts w:hint="default" w:ascii="宋体" w:hAnsi="宋体" w:eastAsia="宋体" w:cs="宋体"/>
                <w:sz w:val="18"/>
                <w:szCs w:val="18"/>
              </w:rPr>
            </w:pPr>
            <w:r>
              <w:rPr>
                <w:rFonts w:hint="default" w:ascii="宋体" w:hAnsi="宋体" w:eastAsia="宋体" w:cs="宋体"/>
                <w:color w:val="231F20"/>
                <w:sz w:val="18"/>
                <w:szCs w:val="18"/>
              </w:rPr>
              <w:t>见《广东财经大学</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2019</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年版通识选修课程设置一览表》</w:t>
            </w:r>
          </w:p>
        </w:tc>
      </w:tr>
    </w:tbl>
    <w:p>
      <w:pPr>
        <w:spacing w:after="0" w:line="240" w:lineRule="auto"/>
        <w:jc w:val="lef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1" w:line="240" w:lineRule="auto"/>
        <w:rPr>
          <w:rFonts w:hint="default" w:ascii="Times New Roman" w:hAnsi="Times New Roman" w:eastAsia="Times New Roman" w:cs="Times New Roman"/>
          <w:sz w:val="14"/>
          <w:szCs w:val="14"/>
        </w:rPr>
      </w:pPr>
    </w:p>
    <w:tbl>
      <w:tblPr>
        <w:tblStyle w:val="6"/>
        <w:tblW w:w="0" w:type="auto"/>
        <w:tblInd w:w="117"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21"/>
                <w:szCs w:val="21"/>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0"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6" w:line="240" w:lineRule="auto"/>
              <w:ind w:right="0"/>
              <w:jc w:val="left"/>
              <w:rPr>
                <w:rFonts w:hint="default" w:ascii="Times New Roman" w:hAnsi="Times New Roman" w:eastAsia="Times New Roman" w:cs="Times New Roman"/>
                <w:sz w:val="23"/>
                <w:szCs w:val="23"/>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before="1" w:line="240" w:lineRule="auto"/>
              <w:ind w:right="0"/>
              <w:jc w:val="left"/>
              <w:rPr>
                <w:rFonts w:hint="default" w:ascii="Times New Roman" w:hAnsi="Times New Roman" w:eastAsia="Times New Roman" w:cs="Times New Roman"/>
                <w:sz w:val="14"/>
                <w:szCs w:val="14"/>
              </w:rPr>
            </w:pPr>
          </w:p>
          <w:p>
            <w:pPr>
              <w:pStyle w:val="10"/>
              <w:spacing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4" w:line="240" w:lineRule="auto"/>
              <w:ind w:right="0"/>
              <w:jc w:val="left"/>
              <w:rPr>
                <w:rFonts w:hint="default" w:ascii="Times New Roman" w:hAnsi="Times New Roman" w:eastAsia="Times New Roman" w:cs="Times New Roman"/>
                <w:sz w:val="19"/>
                <w:szCs w:val="19"/>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1" w:line="240" w:lineRule="auto"/>
              <w:ind w:right="0"/>
              <w:jc w:val="left"/>
              <w:rPr>
                <w:rFonts w:hint="default" w:ascii="Times New Roman" w:hAnsi="Times New Roman" w:eastAsia="Times New Roman" w:cs="Times New Roman"/>
                <w:sz w:val="20"/>
                <w:szCs w:val="20"/>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2"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学 科 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11" w:line="240" w:lineRule="auto"/>
              <w:ind w:right="0"/>
              <w:jc w:val="left"/>
              <w:rPr>
                <w:rFonts w:hint="default" w:ascii="Times New Roman" w:hAnsi="Times New Roman" w:eastAsia="Times New Roman" w:cs="Times New Roman"/>
                <w:sz w:val="15"/>
                <w:szCs w:val="15"/>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基 础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4" w:line="240" w:lineRule="auto"/>
              <w:ind w:right="0"/>
              <w:jc w:val="left"/>
              <w:rPr>
                <w:rFonts w:hint="default" w:ascii="Times New Roman" w:hAnsi="Times New Roman" w:eastAsia="Times New Roman" w:cs="Times New Roman"/>
                <w:sz w:val="25"/>
                <w:szCs w:val="25"/>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16175904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46"/>
                <w:w w:val="95"/>
                <w:sz w:val="18"/>
                <w:szCs w:val="18"/>
              </w:rPr>
              <w:t xml:space="preserve"> </w:t>
            </w:r>
            <w:r>
              <w:rPr>
                <w:rFonts w:hint="default" w:ascii="宋体" w:hAnsi="宋体" w:eastAsia="宋体" w:cs="宋体"/>
                <w:color w:val="231F20"/>
                <w:w w:val="95"/>
                <w:sz w:val="18"/>
                <w:szCs w:val="18"/>
              </w:rPr>
              <w:t>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16177804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微积分Ⅰ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16068104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5"/>
                <w:sz w:val="18"/>
                <w:szCs w:val="18"/>
              </w:rPr>
              <w:t>微积分</w:t>
            </w:r>
            <w:r>
              <w:rPr>
                <w:rFonts w:hint="default" w:ascii="宋体" w:hAnsi="宋体" w:eastAsia="宋体" w:cs="宋体"/>
                <w:color w:val="231F20"/>
                <w:spacing w:val="-65"/>
                <w:w w:val="95"/>
                <w:sz w:val="18"/>
                <w:szCs w:val="18"/>
              </w:rPr>
              <w:t xml:space="preserve"> </w:t>
            </w:r>
            <w:r>
              <w:rPr>
                <w:rFonts w:hint="default" w:ascii="宋体" w:hAnsi="宋体" w:eastAsia="宋体" w:cs="宋体"/>
                <w:color w:val="231F20"/>
                <w:w w:val="95"/>
                <w:sz w:val="18"/>
                <w:szCs w:val="18"/>
              </w:rPr>
              <w:t>II</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16185304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w w:val="90"/>
                <w:sz w:val="18"/>
                <w:szCs w:val="18"/>
              </w:rPr>
              <w:t>微积分</w:t>
            </w:r>
            <w:r>
              <w:rPr>
                <w:rFonts w:hint="default" w:ascii="宋体" w:hAnsi="宋体" w:eastAsia="宋体" w:cs="宋体"/>
                <w:color w:val="231F20"/>
                <w:spacing w:val="-27"/>
                <w:w w:val="90"/>
                <w:sz w:val="18"/>
                <w:szCs w:val="18"/>
              </w:rPr>
              <w:t xml:space="preserve"> </w:t>
            </w:r>
            <w:r>
              <w:rPr>
                <w:rFonts w:hint="default" w:ascii="宋体" w:hAnsi="宋体" w:eastAsia="宋体" w:cs="宋体"/>
                <w:color w:val="231F20"/>
                <w:w w:val="90"/>
                <w:sz w:val="18"/>
                <w:szCs w:val="18"/>
              </w:rPr>
              <w:t>IIa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微观经济学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16025803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管理学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16071103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16000903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宏观经济学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16140803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线性代数</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经济法</w:t>
            </w:r>
            <w:r>
              <w:rPr>
                <w:rFonts w:hint="default" w:ascii="宋体" w:hAnsi="宋体" w:eastAsia="宋体" w:cs="宋体"/>
                <w:color w:val="231F20"/>
                <w:spacing w:val="-68"/>
                <w:sz w:val="18"/>
                <w:szCs w:val="18"/>
              </w:rPr>
              <w:t xml:space="preserve"> </w:t>
            </w:r>
            <w:r>
              <w:rPr>
                <w:rFonts w:hint="default" w:ascii="宋体" w:hAnsi="宋体" w:eastAsia="宋体" w:cs="宋体"/>
                <w:color w:val="231F20"/>
                <w:sz w:val="18"/>
                <w:szCs w:val="18"/>
              </w:rPr>
              <w:t>(CPA)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16173604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16097004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概率论与数理统计</w:t>
            </w:r>
            <w:r>
              <w:rPr>
                <w:rFonts w:hint="default" w:ascii="宋体" w:hAnsi="宋体" w:eastAsia="宋体" w:cs="宋体"/>
                <w:color w:val="231F20"/>
                <w:spacing w:val="-56"/>
                <w:sz w:val="18"/>
                <w:szCs w:val="18"/>
              </w:rPr>
              <w:t xml:space="preserve"> </w:t>
            </w:r>
            <w:r>
              <w:rPr>
                <w:rFonts w:hint="default" w:ascii="宋体" w:hAnsi="宋体" w:eastAsia="宋体" w:cs="宋体"/>
                <w:color w:val="231F20"/>
                <w:sz w:val="18"/>
                <w:szCs w:val="18"/>
              </w:rPr>
              <w:t>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16046303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统计学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5" w:line="240" w:lineRule="auto"/>
              <w:ind w:right="0"/>
              <w:jc w:val="left"/>
              <w:rPr>
                <w:rFonts w:hint="default" w:ascii="Times New Roman" w:hAnsi="Times New Roman" w:eastAsia="Times New Roman" w:cs="Times New Roman"/>
                <w:sz w:val="14"/>
                <w:szCs w:val="14"/>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0" w:line="240" w:lineRule="auto"/>
              <w:ind w:right="0"/>
              <w:jc w:val="left"/>
              <w:rPr>
                <w:rFonts w:hint="default" w:ascii="Times New Roman" w:hAnsi="Times New Roman" w:eastAsia="Times New Roman" w:cs="Times New Roman"/>
                <w:sz w:val="23"/>
                <w:szCs w:val="23"/>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基 础</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line="240" w:lineRule="auto"/>
              <w:ind w:right="0"/>
              <w:jc w:val="left"/>
              <w:rPr>
                <w:rFonts w:hint="default" w:ascii="Times New Roman" w:hAnsi="Times New Roman" w:eastAsia="Times New Roman" w:cs="Times New Roman"/>
                <w:sz w:val="18"/>
                <w:szCs w:val="18"/>
              </w:rPr>
            </w:pPr>
          </w:p>
          <w:p>
            <w:pPr>
              <w:pStyle w:val="10"/>
              <w:spacing w:before="9" w:line="240" w:lineRule="auto"/>
              <w:ind w:right="0"/>
              <w:jc w:val="left"/>
              <w:rPr>
                <w:rFonts w:hint="default" w:ascii="Times New Roman" w:hAnsi="Times New Roman" w:eastAsia="Times New Roman" w:cs="Times New Roman"/>
                <w:sz w:val="23"/>
                <w:szCs w:val="23"/>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16316801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审计学专业导论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16143203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财务会计基础</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16046204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会计（上）(CPA)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18020033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大数据技术与运用</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16034003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财务成本管理（上）</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16175504</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会计（下）(CPA)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64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16003103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税法</w:t>
            </w:r>
            <w:r>
              <w:rPr>
                <w:rFonts w:hint="default" w:ascii="宋体" w:hAnsi="宋体" w:eastAsia="宋体" w:cs="宋体"/>
                <w:color w:val="231F20"/>
                <w:spacing w:val="-68"/>
                <w:sz w:val="18"/>
                <w:szCs w:val="18"/>
              </w:rPr>
              <w:t xml:space="preserve"> </w:t>
            </w:r>
            <w:r>
              <w:rPr>
                <w:rFonts w:hint="default" w:ascii="宋体" w:hAnsi="宋体" w:eastAsia="宋体" w:cs="宋体"/>
                <w:color w:val="231F20"/>
                <w:sz w:val="18"/>
                <w:szCs w:val="18"/>
              </w:rPr>
              <w:t>(CPA)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16065603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财务成本管理（下）</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16156802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监督学</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16128003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内部控制</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16114103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审计（上）</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16168503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公司战略与风险管理（CPA)</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16140103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审计（下）</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16231701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注册会计师法律责任案例专题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16081603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计算机审计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4"/>
              <w:jc w:val="right"/>
              <w:rPr>
                <w:rFonts w:hint="default" w:ascii="宋体" w:hAnsi="宋体" w:eastAsia="宋体" w:cs="宋体"/>
                <w:sz w:val="18"/>
                <w:szCs w:val="18"/>
              </w:rPr>
            </w:pPr>
            <w:r>
              <w:rPr>
                <w:rFonts w:ascii="宋体"/>
                <w:color w:val="231F20"/>
                <w:w w:val="95"/>
                <w:sz w:val="18"/>
              </w:rPr>
              <w:t>12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考试</w:t>
            </w:r>
          </w:p>
        </w:tc>
      </w:tr>
    </w:tbl>
    <w:p>
      <w:pPr>
        <w:spacing w:after="0" w:line="240" w:lineRule="auto"/>
        <w:jc w:val="right"/>
        <w:rPr>
          <w:rFonts w:hint="default" w:ascii="宋体" w:hAnsi="宋体" w:eastAsia="宋体" w:cs="宋体"/>
          <w:sz w:val="18"/>
          <w:szCs w:val="18"/>
        </w:rPr>
        <w:sectPr>
          <w:pgSz w:w="11910" w:h="16450"/>
          <w:pgMar w:top="1220" w:right="1300" w:bottom="920" w:left="1300" w:header="957" w:footer="737" w:gutter="0"/>
        </w:sect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4" w:line="240" w:lineRule="auto"/>
        <w:rPr>
          <w:rFonts w:hint="default" w:ascii="Times New Roman" w:hAnsi="Times New Roman" w:eastAsia="Times New Roman" w:cs="Times New Roman"/>
          <w:sz w:val="21"/>
          <w:szCs w:val="21"/>
        </w:rPr>
      </w:pPr>
    </w:p>
    <w:p>
      <w:pPr>
        <w:spacing w:before="25"/>
        <w:ind w:left="0" w:right="107" w:firstLine="0"/>
        <w:jc w:val="right"/>
        <w:rPr>
          <w:rFonts w:hint="default" w:ascii="宋体" w:hAnsi="宋体" w:eastAsia="宋体" w:cs="宋体"/>
          <w:sz w:val="18"/>
          <w:szCs w:val="18"/>
        </w:rPr>
      </w:pPr>
      <w:r>
        <mc:AlternateContent>
          <mc:Choice Requires="wps">
            <w:drawing>
              <wp:anchor distT="0" distB="0" distL="114300" distR="114300" simplePos="0" relativeHeight="2048" behindDoc="0" locked="0" layoutInCell="1" allowOverlap="1">
                <wp:simplePos x="0" y="0"/>
                <wp:positionH relativeFrom="page">
                  <wp:posOffset>899795</wp:posOffset>
                </wp:positionH>
                <wp:positionV relativeFrom="paragraph">
                  <wp:posOffset>-5748655</wp:posOffset>
                </wp:positionV>
                <wp:extent cx="5763260" cy="7392670"/>
                <wp:effectExtent l="0" t="0" r="0" b="0"/>
                <wp:wrapNone/>
                <wp:docPr id="7" name="文本框 8"/>
                <wp:cNvGraphicFramePr/>
                <a:graphic xmlns:a="http://schemas.openxmlformats.org/drawingml/2006/main">
                  <a:graphicData uri="http://schemas.microsoft.com/office/word/2010/wordprocessingShape">
                    <wps:wsp>
                      <wps:cNvSpPr txBox="1"/>
                      <wps:spPr>
                        <a:xfrm>
                          <a:off x="0" y="0"/>
                          <a:ext cx="5763260" cy="7392670"/>
                        </a:xfrm>
                        <a:prstGeom prst="rect">
                          <a:avLst/>
                        </a:prstGeom>
                        <a:noFill/>
                        <a:ln>
                          <a:noFill/>
                        </a:ln>
                      </wps:spPr>
                      <wps:txbx>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3" w:line="240" w:lineRule="auto"/>
                                    <w:ind w:right="0"/>
                                    <w:jc w:val="left"/>
                                    <w:rPr>
                                      <w:rFonts w:hint="default" w:ascii="宋体" w:hAnsi="宋体" w:eastAsia="宋体" w:cs="宋体"/>
                                      <w:sz w:val="13"/>
                                      <w:szCs w:val="13"/>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22"/>
                                      <w:szCs w:val="22"/>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3" w:line="240" w:lineRule="auto"/>
                                    <w:ind w:right="0"/>
                                    <w:jc w:val="left"/>
                                    <w:rPr>
                                      <w:rFonts w:hint="default" w:ascii="宋体" w:hAnsi="宋体" w:eastAsia="宋体" w:cs="宋体"/>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16158302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公司治理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政府与事业单位会计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16061602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政府审计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16178703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16011302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税收筹划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商业伦理与审计职业道德</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16024802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资产评估概论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18020082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非结构化数据挖掘与分析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16128102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审计专题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16104302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审计模拟实习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16097802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551" w:right="0"/>
                                    <w:jc w:val="left"/>
                                    <w:rPr>
                                      <w:rFonts w:hint="default" w:ascii="宋体" w:hAnsi="宋体" w:eastAsia="宋体" w:cs="宋体"/>
                                      <w:sz w:val="18"/>
                                      <w:szCs w:val="18"/>
                                    </w:rPr>
                                  </w:pPr>
                                  <w:r>
                                    <w:rPr>
                                      <w:rFonts w:hint="default" w:ascii="宋体" w:hAnsi="宋体" w:eastAsia="宋体" w:cs="宋体"/>
                                      <w:color w:val="231F20"/>
                                      <w:sz w:val="18"/>
                                      <w:szCs w:val="18"/>
                                    </w:rPr>
                                    <w:t>会计师事务所管理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16164303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信息系统控制与审计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4" w:line="240" w:lineRule="auto"/>
                                    <w:ind w:right="0"/>
                                    <w:jc w:val="left"/>
                                    <w:rPr>
                                      <w:rFonts w:hint="default" w:ascii="宋体" w:hAnsi="宋体" w:eastAsia="宋体" w:cs="宋体"/>
                                      <w:sz w:val="20"/>
                                      <w:szCs w:val="20"/>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8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4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学分，48</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学时</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均</w:t>
                                  </w:r>
                                  <w:r>
                                    <w:rPr>
                                      <w:rFonts w:hint="default" w:ascii="宋体" w:hAnsi="宋体" w:eastAsia="宋体" w:cs="宋体"/>
                                      <w:color w:val="231F20"/>
                                      <w:spacing w:val="-69"/>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wps:txbx>
                      <wps:bodyPr lIns="0" tIns="0" rIns="0" bIns="0" upright="1"/>
                    </wps:wsp>
                  </a:graphicData>
                </a:graphic>
              </wp:anchor>
            </w:drawing>
          </mc:Choice>
          <mc:Fallback>
            <w:pict>
              <v:shape id="文本框 8" o:spid="_x0000_s1026" o:spt="202" type="#_x0000_t202" style="position:absolute;left:0pt;margin-left:70.85pt;margin-top:-452.65pt;height:582.1pt;width:453.8pt;mso-position-horizontal-relative:page;z-index:2048;mso-width-relative:page;mso-height-relative:page;" filled="f" stroked="f" coordsize="21600,21600" o:gfxdata="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If0ZLcAAAADQEAAA8A&#10;AAAAAAAAAQAgAAAAIgAAAGRycy9kb3ducmV2LnhtbFBLAQIUABQAAAAIAIdO4kBL5tTHoQEAACUD&#10;AAAOAAAAAAAAAAEAIAAAACsBAABkcnMvZTJvRG9jLnhtbFBLBQYAAAAABgAGAFkBAAA+BQAAAAA=&#10;">
                <v:fill on="f" focussize="0,0"/>
                <v:stroke on="f"/>
                <v:imagedata o:title=""/>
                <o:lock v:ext="edit" aspectratio="f"/>
                <v:textbox inset="0mm,0mm,0mm,0mm">
                  <w:txbxContent>
                    <w:tbl>
                      <w:tblPr>
                        <w:tblStyle w:val="6"/>
                        <w:tblW w:w="0" w:type="auto"/>
                        <w:tblInd w:w="0" w:type="dxa"/>
                        <w:tblLayout w:type="fixed"/>
                        <w:tblCellMar>
                          <w:top w:w="0" w:type="dxa"/>
                          <w:left w:w="0" w:type="dxa"/>
                          <w:bottom w:w="0" w:type="dxa"/>
                          <w:right w:w="0" w:type="dxa"/>
                        </w:tblCellMar>
                      </w:tblPr>
                      <w:tblGrid>
                        <w:gridCol w:w="283"/>
                        <w:gridCol w:w="283"/>
                        <w:gridCol w:w="283"/>
                        <w:gridCol w:w="964"/>
                        <w:gridCol w:w="2549"/>
                        <w:gridCol w:w="397"/>
                        <w:gridCol w:w="397"/>
                        <w:gridCol w:w="397"/>
                        <w:gridCol w:w="397"/>
                        <w:gridCol w:w="397"/>
                        <w:gridCol w:w="397"/>
                        <w:gridCol w:w="397"/>
                        <w:gridCol w:w="283"/>
                        <w:gridCol w:w="283"/>
                        <w:gridCol w:w="510"/>
                        <w:gridCol w:w="397"/>
                        <w:gridCol w:w="454"/>
                      </w:tblGrid>
                      <w:tr>
                        <w:tblPrEx>
                          <w:tblCellMar>
                            <w:top w:w="0" w:type="dxa"/>
                            <w:left w:w="0" w:type="dxa"/>
                            <w:bottom w:w="0" w:type="dxa"/>
                            <w:right w:w="0" w:type="dxa"/>
                          </w:tblCellMar>
                        </w:tblPrEx>
                        <w:trPr>
                          <w:trHeight w:val="509"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类 别</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模 块</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课 程 性 质</w:t>
                            </w:r>
                          </w:p>
                        </w:tc>
                        <w:tc>
                          <w:tcPr>
                            <w:tcW w:w="96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299" w:right="297"/>
                              <w:jc w:val="left"/>
                              <w:rPr>
                                <w:rFonts w:hint="default" w:ascii="宋体" w:hAnsi="宋体" w:eastAsia="宋体" w:cs="宋体"/>
                                <w:sz w:val="18"/>
                                <w:szCs w:val="18"/>
                              </w:rPr>
                            </w:pPr>
                            <w:r>
                              <w:rPr>
                                <w:rFonts w:hint="default" w:ascii="宋体" w:hAnsi="宋体" w:eastAsia="宋体" w:cs="宋体"/>
                                <w:color w:val="231F20"/>
                                <w:sz w:val="18"/>
                                <w:szCs w:val="18"/>
                              </w:rPr>
                              <w:t>课程 代码</w:t>
                            </w:r>
                          </w:p>
                        </w:tc>
                        <w:tc>
                          <w:tcPr>
                            <w:tcW w:w="2549"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 w:line="240" w:lineRule="auto"/>
                              <w:ind w:right="0"/>
                              <w:jc w:val="left"/>
                              <w:rPr>
                                <w:rFonts w:hint="default" w:ascii="宋体" w:hAnsi="宋体" w:eastAsia="宋体" w:cs="宋体"/>
                                <w:sz w:val="14"/>
                                <w:szCs w:val="14"/>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课程名称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9" w:line="240" w:lineRule="auto"/>
                              <w:ind w:right="0"/>
                              <w:jc w:val="left"/>
                              <w:rPr>
                                <w:rFonts w:hint="default" w:ascii="宋体" w:hAnsi="宋体" w:eastAsia="宋体" w:cs="宋体"/>
                                <w:sz w:val="26"/>
                                <w:szCs w:val="26"/>
                              </w:rPr>
                            </w:pPr>
                          </w:p>
                          <w:p>
                            <w:pPr>
                              <w:pStyle w:val="10"/>
                              <w:spacing w:line="216" w:lineRule="exact"/>
                              <w:ind w:left="105" w:right="103"/>
                              <w:jc w:val="left"/>
                              <w:rPr>
                                <w:rFonts w:hint="default" w:ascii="宋体" w:hAnsi="宋体" w:eastAsia="宋体" w:cs="宋体"/>
                                <w:sz w:val="18"/>
                                <w:szCs w:val="18"/>
                              </w:rPr>
                            </w:pPr>
                            <w:r>
                              <w:rPr>
                                <w:rFonts w:hint="default" w:ascii="宋体" w:hAnsi="宋体" w:eastAsia="宋体" w:cs="宋体"/>
                                <w:color w:val="231F20"/>
                                <w:sz w:val="18"/>
                                <w:szCs w:val="18"/>
                              </w:rPr>
                              <w:t>学 分</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授 课 周 数</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6" w:line="240" w:lineRule="auto"/>
                              <w:ind w:right="0"/>
                              <w:jc w:val="left"/>
                              <w:rPr>
                                <w:rFonts w:hint="default" w:ascii="宋体" w:hAnsi="宋体" w:eastAsia="宋体" w:cs="宋体"/>
                                <w:sz w:val="18"/>
                                <w:szCs w:val="18"/>
                              </w:rPr>
                            </w:pPr>
                          </w:p>
                          <w:p>
                            <w:pPr>
                              <w:pStyle w:val="10"/>
                              <w:spacing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总 学 时</w:t>
                            </w:r>
                          </w:p>
                        </w:tc>
                        <w:tc>
                          <w:tcPr>
                            <w:tcW w:w="1587" w:type="dxa"/>
                            <w:gridSpan w:val="4"/>
                            <w:tcBorders>
                              <w:top w:val="single" w:color="231F20" w:sz="2" w:space="0"/>
                              <w:left w:val="single" w:color="231F20" w:sz="2" w:space="0"/>
                              <w:bottom w:val="single" w:color="231F20" w:sz="2" w:space="0"/>
                              <w:right w:val="single" w:color="231F20" w:sz="2" w:space="0"/>
                            </w:tcBorders>
                          </w:tcPr>
                          <w:p>
                            <w:pPr>
                              <w:pStyle w:val="10"/>
                              <w:spacing w:before="106" w:line="240" w:lineRule="auto"/>
                              <w:ind w:left="431" w:right="0"/>
                              <w:jc w:val="left"/>
                              <w:rPr>
                                <w:rFonts w:hint="default" w:ascii="宋体" w:hAnsi="宋体" w:eastAsia="宋体" w:cs="宋体"/>
                                <w:sz w:val="18"/>
                                <w:szCs w:val="18"/>
                              </w:rPr>
                            </w:pPr>
                            <w:r>
                              <w:rPr>
                                <w:rFonts w:hint="default" w:ascii="宋体" w:hAnsi="宋体" w:eastAsia="宋体" w:cs="宋体"/>
                                <w:color w:val="231F20"/>
                                <w:sz w:val="18"/>
                                <w:szCs w:val="18"/>
                              </w:rPr>
                              <w:t>学时分配</w:t>
                            </w:r>
                          </w:p>
                        </w:tc>
                        <w:tc>
                          <w:tcPr>
                            <w:tcW w:w="567" w:type="dxa"/>
                            <w:gridSpan w:val="2"/>
                            <w:tcBorders>
                              <w:top w:val="single" w:color="231F20" w:sz="2" w:space="0"/>
                              <w:left w:val="single" w:color="231F20" w:sz="2" w:space="0"/>
                              <w:bottom w:val="single" w:color="231F20" w:sz="2" w:space="0"/>
                              <w:right w:val="single" w:color="231F20" w:sz="2" w:space="0"/>
                            </w:tcBorders>
                          </w:tcPr>
                          <w:p>
                            <w:pPr>
                              <w:pStyle w:val="10"/>
                              <w:spacing w:before="36" w:line="216" w:lineRule="exact"/>
                              <w:ind w:left="100" w:right="98"/>
                              <w:jc w:val="left"/>
                              <w:rPr>
                                <w:rFonts w:hint="default" w:ascii="宋体" w:hAnsi="宋体" w:eastAsia="宋体" w:cs="宋体"/>
                                <w:sz w:val="18"/>
                                <w:szCs w:val="18"/>
                              </w:rPr>
                            </w:pPr>
                            <w:r>
                              <w:rPr>
                                <w:rFonts w:hint="default" w:ascii="宋体" w:hAnsi="宋体" w:eastAsia="宋体" w:cs="宋体"/>
                                <w:color w:val="231F20"/>
                                <w:sz w:val="18"/>
                                <w:szCs w:val="18"/>
                              </w:rPr>
                              <w:t>开课 学期</w:t>
                            </w:r>
                          </w:p>
                        </w:tc>
                        <w:tc>
                          <w:tcPr>
                            <w:tcW w:w="510" w:type="dxa"/>
                            <w:vMerge w:val="restart"/>
                            <w:tcBorders>
                              <w:top w:val="single" w:color="231F20" w:sz="2" w:space="0"/>
                              <w:left w:val="single" w:color="231F20" w:sz="2" w:space="0"/>
                              <w:right w:val="single" w:color="231F20" w:sz="2" w:space="0"/>
                            </w:tcBorders>
                          </w:tcPr>
                          <w:p>
                            <w:pPr>
                              <w:pStyle w:val="10"/>
                              <w:spacing w:before="153" w:line="216" w:lineRule="exact"/>
                              <w:ind w:left="162" w:right="160"/>
                              <w:jc w:val="both"/>
                              <w:rPr>
                                <w:rFonts w:hint="default" w:ascii="宋体" w:hAnsi="宋体" w:eastAsia="宋体" w:cs="宋体"/>
                                <w:sz w:val="18"/>
                                <w:szCs w:val="18"/>
                              </w:rPr>
                            </w:pPr>
                            <w:r>
                              <w:rPr>
                                <w:rFonts w:hint="default" w:ascii="宋体" w:hAnsi="宋体" w:eastAsia="宋体" w:cs="宋体"/>
                                <w:color w:val="231F20"/>
                                <w:sz w:val="18"/>
                                <w:szCs w:val="18"/>
                              </w:rPr>
                              <w:t>建 议 修 读 学 期</w:t>
                            </w:r>
                          </w:p>
                        </w:tc>
                        <w:tc>
                          <w:tcPr>
                            <w:tcW w:w="397"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05" w:right="103"/>
                              <w:jc w:val="both"/>
                              <w:rPr>
                                <w:rFonts w:hint="default" w:ascii="宋体" w:hAnsi="宋体" w:eastAsia="宋体" w:cs="宋体"/>
                                <w:sz w:val="18"/>
                                <w:szCs w:val="18"/>
                              </w:rPr>
                            </w:pPr>
                            <w:r>
                              <w:rPr>
                                <w:rFonts w:hint="default" w:ascii="宋体" w:hAnsi="宋体" w:eastAsia="宋体" w:cs="宋体"/>
                                <w:color w:val="231F20"/>
                                <w:sz w:val="18"/>
                                <w:szCs w:val="18"/>
                              </w:rPr>
                              <w:t>辅 修 课 程</w:t>
                            </w:r>
                          </w:p>
                        </w:tc>
                        <w:tc>
                          <w:tcPr>
                            <w:tcW w:w="454"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before="133" w:line="216" w:lineRule="exact"/>
                              <w:ind w:left="134" w:right="132"/>
                              <w:jc w:val="both"/>
                              <w:rPr>
                                <w:rFonts w:hint="default" w:ascii="宋体" w:hAnsi="宋体" w:eastAsia="宋体" w:cs="宋体"/>
                                <w:sz w:val="18"/>
                                <w:szCs w:val="18"/>
                              </w:rPr>
                            </w:pPr>
                            <w:r>
                              <w:rPr>
                                <w:rFonts w:hint="default" w:ascii="宋体" w:hAnsi="宋体" w:eastAsia="宋体" w:cs="宋体"/>
                                <w:color w:val="231F20"/>
                                <w:sz w:val="18"/>
                                <w:szCs w:val="18"/>
                              </w:rPr>
                              <w:t>考 核 方 式</w:t>
                            </w:r>
                          </w:p>
                        </w:tc>
                      </w:tr>
                      <w:tr>
                        <w:tblPrEx>
                          <w:tblCellMar>
                            <w:top w:w="0" w:type="dxa"/>
                            <w:left w:w="0" w:type="dxa"/>
                            <w:bottom w:w="0" w:type="dxa"/>
                            <w:right w:w="0" w:type="dxa"/>
                          </w:tblCellMar>
                        </w:tblPrEx>
                        <w:trPr>
                          <w:trHeight w:val="341"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vMerge w:val="continue"/>
                            <w:tcBorders>
                              <w:left w:val="single" w:color="231F20" w:sz="2" w:space="0"/>
                              <w:right w:val="single" w:color="231F20" w:sz="2" w:space="0"/>
                            </w:tcBorders>
                          </w:tcPr>
                          <w:p/>
                        </w:tc>
                        <w:tc>
                          <w:tcPr>
                            <w:tcW w:w="2549"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397" w:type="dxa"/>
                            <w:vMerge w:val="restart"/>
                            <w:tcBorders>
                              <w:top w:val="single" w:color="231F20" w:sz="2" w:space="0"/>
                              <w:left w:val="single" w:color="231F20" w:sz="2" w:space="0"/>
                              <w:right w:val="single" w:color="231F20" w:sz="2" w:space="0"/>
                            </w:tcBorders>
                          </w:tcPr>
                          <w:p>
                            <w:pPr>
                              <w:pStyle w:val="10"/>
                              <w:spacing w:before="13" w:line="240" w:lineRule="auto"/>
                              <w:ind w:right="0"/>
                              <w:jc w:val="left"/>
                              <w:rPr>
                                <w:rFonts w:hint="default" w:ascii="宋体" w:hAnsi="宋体" w:eastAsia="宋体" w:cs="宋体"/>
                                <w:sz w:val="16"/>
                                <w:szCs w:val="16"/>
                              </w:rPr>
                            </w:pPr>
                          </w:p>
                          <w:p>
                            <w:pPr>
                              <w:pStyle w:val="10"/>
                              <w:spacing w:line="216" w:lineRule="exact"/>
                              <w:ind w:left="15" w:right="13"/>
                              <w:jc w:val="both"/>
                              <w:rPr>
                                <w:rFonts w:hint="default" w:ascii="宋体" w:hAnsi="宋体" w:eastAsia="宋体" w:cs="宋体"/>
                                <w:sz w:val="18"/>
                                <w:szCs w:val="18"/>
                              </w:rPr>
                            </w:pPr>
                            <w:r>
                              <w:rPr>
                                <w:rFonts w:hint="default" w:ascii="宋体" w:hAnsi="宋体" w:eastAsia="宋体" w:cs="宋体"/>
                                <w:color w:val="231F20"/>
                                <w:sz w:val="18"/>
                                <w:szCs w:val="18"/>
                              </w:rPr>
                              <w:t>理论 讲授 学时</w:t>
                            </w:r>
                          </w:p>
                        </w:tc>
                        <w:tc>
                          <w:tcPr>
                            <w:tcW w:w="1191" w:type="dxa"/>
                            <w:gridSpan w:val="3"/>
                            <w:tcBorders>
                              <w:top w:val="single" w:color="231F20" w:sz="2" w:space="0"/>
                              <w:left w:val="single" w:color="231F20" w:sz="2" w:space="0"/>
                              <w:bottom w:val="single" w:color="231F20" w:sz="2" w:space="0"/>
                              <w:right w:val="single" w:color="231F20" w:sz="2" w:space="0"/>
                            </w:tcBorders>
                          </w:tcPr>
                          <w:p>
                            <w:pPr>
                              <w:pStyle w:val="10"/>
                              <w:spacing w:before="22" w:line="240" w:lineRule="auto"/>
                              <w:ind w:left="232" w:right="0"/>
                              <w:jc w:val="left"/>
                              <w:rPr>
                                <w:rFonts w:hint="default" w:ascii="宋体" w:hAnsi="宋体" w:eastAsia="宋体" w:cs="宋体"/>
                                <w:sz w:val="18"/>
                                <w:szCs w:val="18"/>
                              </w:rPr>
                            </w:pPr>
                            <w:r>
                              <w:rPr>
                                <w:rFonts w:hint="default" w:ascii="宋体" w:hAnsi="宋体" w:eastAsia="宋体" w:cs="宋体"/>
                                <w:color w:val="231F20"/>
                                <w:sz w:val="18"/>
                                <w:szCs w:val="18"/>
                              </w:rPr>
                              <w:t>实践学时</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春 季 学 期</w:t>
                            </w:r>
                          </w:p>
                        </w:tc>
                        <w:tc>
                          <w:tcPr>
                            <w:tcW w:w="283" w:type="dxa"/>
                            <w:vMerge w:val="restart"/>
                            <w:tcBorders>
                              <w:top w:val="single" w:color="231F20" w:sz="2" w:space="0"/>
                              <w:left w:val="single" w:color="231F20" w:sz="2" w:space="0"/>
                              <w:right w:val="single" w:color="231F20" w:sz="2" w:space="0"/>
                            </w:tcBorders>
                          </w:tcPr>
                          <w:p>
                            <w:pPr>
                              <w:pStyle w:val="10"/>
                              <w:spacing w:before="114"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秋 季 学 期</w:t>
                            </w:r>
                          </w:p>
                        </w:tc>
                        <w:tc>
                          <w:tcPr>
                            <w:tcW w:w="510" w:type="dxa"/>
                            <w:vMerge w:val="continue"/>
                            <w:tcBorders>
                              <w:left w:val="single" w:color="231F20" w:sz="2" w:space="0"/>
                              <w:right w:val="single" w:color="231F20" w:sz="2" w:space="0"/>
                            </w:tcBorders>
                          </w:tcPr>
                          <w:p/>
                        </w:tc>
                        <w:tc>
                          <w:tcPr>
                            <w:tcW w:w="397" w:type="dxa"/>
                            <w:vMerge w:val="continue"/>
                            <w:tcBorders>
                              <w:left w:val="single" w:color="231F20" w:sz="2" w:space="0"/>
                              <w:right w:val="single" w:color="231F20" w:sz="2" w:space="0"/>
                            </w:tcBorders>
                          </w:tcPr>
                          <w:p/>
                        </w:tc>
                        <w:tc>
                          <w:tcPr>
                            <w:tcW w:w="454" w:type="dxa"/>
                            <w:vMerge w:val="continue"/>
                            <w:tcBorders>
                              <w:left w:val="single" w:color="231F20" w:sz="2" w:space="0"/>
                              <w:right w:val="single" w:color="231F20" w:sz="2" w:space="0"/>
                            </w:tcBorders>
                          </w:tcPr>
                          <w:p/>
                        </w:tc>
                      </w:tr>
                      <w:tr>
                        <w:tblPrEx>
                          <w:tblCellMar>
                            <w:top w:w="0" w:type="dxa"/>
                            <w:left w:w="0" w:type="dxa"/>
                            <w:bottom w:w="0" w:type="dxa"/>
                            <w:right w:w="0" w:type="dxa"/>
                          </w:tblCellMar>
                        </w:tblPrEx>
                        <w:trPr>
                          <w:trHeight w:val="75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vMerge w:val="continue"/>
                            <w:tcBorders>
                              <w:left w:val="single" w:color="231F20" w:sz="2" w:space="0"/>
                              <w:bottom w:val="single" w:color="231F20" w:sz="2" w:space="0"/>
                              <w:right w:val="single" w:color="231F20" w:sz="2" w:space="0"/>
                            </w:tcBorders>
                          </w:tcPr>
                          <w:p/>
                        </w:tc>
                        <w:tc>
                          <w:tcPr>
                            <w:tcW w:w="2549"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13"/>
                              <w:jc w:val="right"/>
                              <w:rPr>
                                <w:rFonts w:hint="default" w:ascii="宋体" w:hAnsi="宋体" w:eastAsia="宋体" w:cs="宋体"/>
                                <w:sz w:val="18"/>
                                <w:szCs w:val="18"/>
                              </w:rPr>
                            </w:pPr>
                            <w:r>
                              <w:rPr>
                                <w:rFonts w:hint="default" w:ascii="宋体" w:hAnsi="宋体" w:eastAsia="宋体" w:cs="宋体"/>
                                <w:color w:val="231F20"/>
                                <w:sz w:val="18"/>
                                <w:szCs w:val="18"/>
                              </w:rPr>
                              <w:t>实验</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8" w:line="240" w:lineRule="auto"/>
                              <w:ind w:right="0"/>
                              <w:jc w:val="left"/>
                              <w:rPr>
                                <w:rFonts w:hint="default" w:ascii="宋体" w:hAnsi="宋体" w:eastAsia="宋体" w:cs="宋体"/>
                                <w:sz w:val="17"/>
                                <w:szCs w:val="17"/>
                              </w:rPr>
                            </w:pPr>
                          </w:p>
                          <w:p>
                            <w:pPr>
                              <w:pStyle w:val="10"/>
                              <w:spacing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其他</w:t>
                            </w: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510" w:type="dxa"/>
                            <w:vMerge w:val="continue"/>
                            <w:tcBorders>
                              <w:left w:val="single" w:color="231F20" w:sz="2" w:space="0"/>
                              <w:bottom w:val="single" w:color="231F20" w:sz="2" w:space="0"/>
                              <w:right w:val="single" w:color="231F20" w:sz="2" w:space="0"/>
                            </w:tcBorders>
                          </w:tcPr>
                          <w:p/>
                        </w:tc>
                        <w:tc>
                          <w:tcPr>
                            <w:tcW w:w="397" w:type="dxa"/>
                            <w:vMerge w:val="continue"/>
                            <w:tcBorders>
                              <w:left w:val="single" w:color="231F20" w:sz="2" w:space="0"/>
                              <w:bottom w:val="single" w:color="231F20" w:sz="2" w:space="0"/>
                              <w:right w:val="single" w:color="231F20" w:sz="2" w:space="0"/>
                            </w:tcBorders>
                          </w:tcPr>
                          <w:p/>
                        </w:tc>
                        <w:tc>
                          <w:tcPr>
                            <w:tcW w:w="454" w:type="dxa"/>
                            <w:vMerge w:val="continue"/>
                            <w:tcBorders>
                              <w:left w:val="single" w:color="231F20" w:sz="2" w:space="0"/>
                              <w:bottom w:val="single" w:color="231F20" w:sz="2" w:space="0"/>
                              <w:right w:val="single" w:color="231F20" w:sz="2" w:space="0"/>
                            </w:tcBorders>
                          </w:tcPr>
                          <w:p/>
                        </w:tc>
                      </w:tr>
                      <w:tr>
                        <w:tblPrEx>
                          <w:tblCellMar>
                            <w:top w:w="0" w:type="dxa"/>
                            <w:left w:w="0" w:type="dxa"/>
                            <w:bottom w:w="0" w:type="dxa"/>
                            <w:right w:w="0" w:type="dxa"/>
                          </w:tblCellMar>
                        </w:tblPrEx>
                        <w:trPr>
                          <w:trHeight w:val="397" w:hRule="exact"/>
                        </w:trPr>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3" w:line="240" w:lineRule="auto"/>
                              <w:ind w:right="0"/>
                              <w:jc w:val="left"/>
                              <w:rPr>
                                <w:rFonts w:hint="default" w:ascii="宋体" w:hAnsi="宋体" w:eastAsia="宋体" w:cs="宋体"/>
                                <w:sz w:val="13"/>
                                <w:szCs w:val="13"/>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课</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22"/>
                                <w:szCs w:val="22"/>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专 业 方 向</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3" w:line="240" w:lineRule="auto"/>
                              <w:ind w:right="0"/>
                              <w:jc w:val="left"/>
                              <w:rPr>
                                <w:rFonts w:hint="default" w:ascii="宋体" w:hAnsi="宋体" w:eastAsia="宋体" w:cs="宋体"/>
                                <w:sz w:val="21"/>
                                <w:szCs w:val="21"/>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选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16158302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公司治理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政府与事业单位会计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16061602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政府审计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16178703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内部审计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16011302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税收筹划</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16072602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商业伦理与审计职业道德</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16024802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资产评估概论</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18020082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281" w:right="0"/>
                              <w:jc w:val="left"/>
                              <w:rPr>
                                <w:rFonts w:hint="default" w:ascii="宋体" w:hAnsi="宋体" w:eastAsia="宋体" w:cs="宋体"/>
                                <w:sz w:val="18"/>
                                <w:szCs w:val="18"/>
                              </w:rPr>
                            </w:pPr>
                            <w:r>
                              <w:rPr>
                                <w:rFonts w:hint="default" w:ascii="宋体" w:hAnsi="宋体" w:eastAsia="宋体" w:cs="宋体"/>
                                <w:color w:val="231F20"/>
                                <w:sz w:val="18"/>
                                <w:szCs w:val="18"/>
                              </w:rPr>
                              <w:t>非结构化数据挖掘与分析</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16128102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审计专题</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16104302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审计模拟实习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24</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16097802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551" w:right="0"/>
                              <w:jc w:val="left"/>
                              <w:rPr>
                                <w:rFonts w:hint="default" w:ascii="宋体" w:hAnsi="宋体" w:eastAsia="宋体" w:cs="宋体"/>
                                <w:sz w:val="18"/>
                                <w:szCs w:val="18"/>
                              </w:rPr>
                            </w:pPr>
                            <w:r>
                              <w:rPr>
                                <w:rFonts w:hint="default" w:ascii="宋体" w:hAnsi="宋体" w:eastAsia="宋体" w:cs="宋体"/>
                                <w:color w:val="231F20"/>
                                <w:sz w:val="18"/>
                                <w:szCs w:val="18"/>
                              </w:rPr>
                              <w:t>会计师事务所管理</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16164303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61" w:right="0"/>
                              <w:jc w:val="left"/>
                              <w:rPr>
                                <w:rFonts w:hint="default" w:ascii="宋体" w:hAnsi="宋体" w:eastAsia="宋体" w:cs="宋体"/>
                                <w:sz w:val="18"/>
                                <w:szCs w:val="18"/>
                              </w:rPr>
                            </w:pPr>
                            <w:r>
                              <w:rPr>
                                <w:rFonts w:hint="default" w:ascii="宋体" w:hAnsi="宋体" w:eastAsia="宋体" w:cs="宋体"/>
                                <w:color w:val="231F20"/>
                                <w:sz w:val="18"/>
                                <w:szCs w:val="18"/>
                              </w:rPr>
                              <w:t>信息系统控制与审计</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10" w:line="240" w:lineRule="auto"/>
                              <w:ind w:right="0"/>
                              <w:jc w:val="left"/>
                              <w:rPr>
                                <w:rFonts w:hint="default" w:ascii="宋体" w:hAnsi="宋体" w:eastAsia="宋体" w:cs="宋体"/>
                                <w:sz w:val="21"/>
                                <w:szCs w:val="21"/>
                              </w:rPr>
                            </w:pPr>
                          </w:p>
                          <w:p>
                            <w:pPr>
                              <w:pStyle w:val="10"/>
                              <w:spacing w:line="216" w:lineRule="exact"/>
                              <w:ind w:left="49" w:right="47"/>
                              <w:jc w:val="both"/>
                              <w:rPr>
                                <w:rFonts w:hint="default" w:ascii="宋体" w:hAnsi="宋体" w:eastAsia="宋体" w:cs="宋体"/>
                                <w:sz w:val="18"/>
                                <w:szCs w:val="18"/>
                              </w:rPr>
                            </w:pPr>
                            <w:r>
                              <w:rPr>
                                <w:rFonts w:hint="default" w:ascii="宋体" w:hAnsi="宋体" w:eastAsia="宋体" w:cs="宋体"/>
                                <w:color w:val="231F20"/>
                                <w:sz w:val="18"/>
                                <w:szCs w:val="18"/>
                              </w:rPr>
                              <w:t>综 合 运 用</w:t>
                            </w:r>
                          </w:p>
                        </w:tc>
                        <w:tc>
                          <w:tcPr>
                            <w:tcW w:w="283" w:type="dxa"/>
                            <w:vMerge w:val="restart"/>
                            <w:tcBorders>
                              <w:top w:val="single" w:color="231F20" w:sz="2" w:space="0"/>
                              <w:left w:val="single" w:color="231F20" w:sz="2" w:space="0"/>
                              <w:right w:val="single" w:color="231F20" w:sz="2" w:space="0"/>
                            </w:tcBorders>
                          </w:tcPr>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line="240" w:lineRule="auto"/>
                              <w:ind w:right="0"/>
                              <w:jc w:val="left"/>
                              <w:rPr>
                                <w:rFonts w:hint="default" w:ascii="宋体" w:hAnsi="宋体" w:eastAsia="宋体" w:cs="宋体"/>
                                <w:sz w:val="18"/>
                                <w:szCs w:val="18"/>
                              </w:rPr>
                            </w:pPr>
                          </w:p>
                          <w:p>
                            <w:pPr>
                              <w:pStyle w:val="10"/>
                              <w:spacing w:before="4" w:line="240" w:lineRule="auto"/>
                              <w:ind w:right="0"/>
                              <w:jc w:val="left"/>
                              <w:rPr>
                                <w:rFonts w:hint="default" w:ascii="宋体" w:hAnsi="宋体" w:eastAsia="宋体" w:cs="宋体"/>
                                <w:sz w:val="20"/>
                                <w:szCs w:val="20"/>
                              </w:rPr>
                            </w:pPr>
                          </w:p>
                          <w:p>
                            <w:pPr>
                              <w:pStyle w:val="10"/>
                              <w:spacing w:line="216" w:lineRule="exact"/>
                              <w:ind w:left="49" w:right="47"/>
                              <w:jc w:val="left"/>
                              <w:rPr>
                                <w:rFonts w:hint="default" w:ascii="宋体" w:hAnsi="宋体" w:eastAsia="宋体" w:cs="宋体"/>
                                <w:sz w:val="18"/>
                                <w:szCs w:val="18"/>
                              </w:rPr>
                            </w:pPr>
                            <w:r>
                              <w:rPr>
                                <w:rFonts w:hint="default" w:ascii="宋体" w:hAnsi="宋体" w:eastAsia="宋体" w:cs="宋体"/>
                                <w:color w:val="231F20"/>
                                <w:sz w:val="18"/>
                                <w:szCs w:val="18"/>
                              </w:rPr>
                              <w:t>必 修</w:t>
                            </w: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16123801</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学年论文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1</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16020302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75" w:right="0"/>
                              <w:jc w:val="left"/>
                              <w:rPr>
                                <w:rFonts w:hint="default" w:ascii="宋体" w:hAnsi="宋体" w:eastAsia="宋体" w:cs="宋体"/>
                                <w:sz w:val="18"/>
                                <w:szCs w:val="18"/>
                              </w:rPr>
                            </w:pPr>
                            <w:r>
                              <w:rPr>
                                <w:rFonts w:hint="default" w:ascii="宋体" w:hAnsi="宋体" w:eastAsia="宋体" w:cs="宋体"/>
                                <w:color w:val="231F20"/>
                                <w:sz w:val="18"/>
                                <w:szCs w:val="18"/>
                              </w:rPr>
                              <w:t>ERP</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软件</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I(</w:t>
                            </w:r>
                            <w:r>
                              <w:rPr>
                                <w:rFonts w:hint="default" w:ascii="宋体" w:hAnsi="宋体" w:eastAsia="宋体" w:cs="宋体"/>
                                <w:color w:val="231F20"/>
                                <w:spacing w:val="-50"/>
                                <w:sz w:val="18"/>
                                <w:szCs w:val="18"/>
                              </w:rPr>
                              <w:t xml:space="preserve"> </w:t>
                            </w:r>
                            <w:r>
                              <w:rPr>
                                <w:rFonts w:hint="default" w:ascii="宋体" w:hAnsi="宋体" w:eastAsia="宋体" w:cs="宋体"/>
                                <w:color w:val="231F20"/>
                                <w:sz w:val="18"/>
                                <w:szCs w:val="18"/>
                              </w:rPr>
                              <w:t>财务管理系统）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32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16087403</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731" w:right="0"/>
                              <w:jc w:val="left"/>
                              <w:rPr>
                                <w:rFonts w:hint="default" w:ascii="宋体" w:hAnsi="宋体" w:eastAsia="宋体" w:cs="宋体"/>
                                <w:sz w:val="18"/>
                                <w:szCs w:val="18"/>
                              </w:rPr>
                            </w:pPr>
                            <w:r>
                              <w:rPr>
                                <w:rFonts w:hint="default" w:ascii="宋体" w:hAnsi="宋体" w:eastAsia="宋体" w:cs="宋体"/>
                                <w:color w:val="231F20"/>
                                <w:sz w:val="18"/>
                                <w:szCs w:val="18"/>
                              </w:rPr>
                              <w:t>企业行为模拟</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3</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6" w:right="0"/>
                              <w:jc w:val="left"/>
                              <w:rPr>
                                <w:rFonts w:hint="default" w:ascii="宋体" w:hAnsi="宋体" w:eastAsia="宋体" w:cs="宋体"/>
                                <w:sz w:val="18"/>
                                <w:szCs w:val="18"/>
                              </w:rPr>
                            </w:pPr>
                            <w:r>
                              <w:rPr>
                                <w:rFonts w:ascii="宋体"/>
                                <w:color w:val="231F20"/>
                                <w:sz w:val="18"/>
                              </w:rPr>
                              <w:t>48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6</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16072202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5" w:right="0"/>
                              <w:jc w:val="left"/>
                              <w:rPr>
                                <w:rFonts w:hint="default" w:ascii="宋体" w:hAnsi="宋体" w:eastAsia="宋体" w:cs="宋体"/>
                                <w:sz w:val="18"/>
                                <w:szCs w:val="18"/>
                              </w:rPr>
                            </w:pPr>
                            <w:r>
                              <w:rPr>
                                <w:rFonts w:hint="default" w:ascii="宋体" w:hAnsi="宋体" w:eastAsia="宋体" w:cs="宋体"/>
                                <w:color w:val="231F20"/>
                                <w:w w:val="90"/>
                                <w:sz w:val="18"/>
                                <w:szCs w:val="18"/>
                              </w:rPr>
                              <w:t>毕业实习 I( 校内仿真综合实习</w:t>
                            </w:r>
                            <w:r>
                              <w:rPr>
                                <w:rFonts w:hint="default" w:ascii="宋体" w:hAnsi="宋体" w:eastAsia="宋体" w:cs="宋体"/>
                                <w:color w:val="231F20"/>
                                <w:spacing w:val="23"/>
                                <w:w w:val="90"/>
                                <w:sz w:val="18"/>
                                <w:szCs w:val="18"/>
                              </w:rPr>
                              <w:t xml:space="preserve"> </w:t>
                            </w:r>
                            <w:r>
                              <w:rPr>
                                <w:rFonts w:hint="default" w:ascii="宋体" w:hAnsi="宋体" w:eastAsia="宋体" w:cs="宋体"/>
                                <w:color w:val="231F20"/>
                                <w:w w:val="90"/>
                                <w:sz w:val="18"/>
                                <w:szCs w:val="18"/>
                              </w:rPr>
                              <w:t>)</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60"/>
                              <w:jc w:val="right"/>
                              <w:rPr>
                                <w:rFonts w:hint="default" w:ascii="宋体" w:hAnsi="宋体" w:eastAsia="宋体" w:cs="宋体"/>
                                <w:sz w:val="18"/>
                                <w:szCs w:val="18"/>
                              </w:rPr>
                            </w:pPr>
                            <w:r>
                              <w:rPr>
                                <w:rFonts w:ascii="宋体"/>
                                <w:color w:val="231F20"/>
                                <w:w w:val="95"/>
                                <w:sz w:val="18"/>
                              </w:rPr>
                              <w:t>120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7</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283" w:type="dxa"/>
                            <w:vMerge w:val="continue"/>
                            <w:tcBorders>
                              <w:left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16002302</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109" w:right="0"/>
                              <w:jc w:val="left"/>
                              <w:rPr>
                                <w:rFonts w:hint="default" w:ascii="宋体" w:hAnsi="宋体" w:eastAsia="宋体" w:cs="宋体"/>
                                <w:sz w:val="18"/>
                                <w:szCs w:val="18"/>
                              </w:rPr>
                            </w:pPr>
                            <w:r>
                              <w:rPr>
                                <w:rFonts w:hint="default" w:ascii="宋体" w:hAnsi="宋体" w:eastAsia="宋体" w:cs="宋体"/>
                                <w:color w:val="231F20"/>
                                <w:w w:val="95"/>
                                <w:sz w:val="18"/>
                                <w:szCs w:val="18"/>
                              </w:rPr>
                              <w:t>毕业实习</w:t>
                            </w:r>
                            <w:r>
                              <w:rPr>
                                <w:rFonts w:hint="default" w:ascii="宋体" w:hAnsi="宋体" w:eastAsia="宋体" w:cs="宋体"/>
                                <w:color w:val="231F20"/>
                                <w:spacing w:val="16"/>
                                <w:w w:val="95"/>
                                <w:sz w:val="18"/>
                                <w:szCs w:val="18"/>
                              </w:rPr>
                              <w:t xml:space="preserve"> </w:t>
                            </w:r>
                            <w:r>
                              <w:rPr>
                                <w:rFonts w:hint="default" w:ascii="宋体" w:hAnsi="宋体" w:eastAsia="宋体" w:cs="宋体"/>
                                <w:color w:val="231F20"/>
                                <w:w w:val="95"/>
                                <w:sz w:val="18"/>
                                <w:szCs w:val="18"/>
                              </w:rPr>
                              <w:t>II（校外实地实习）</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2</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sz w:val="18"/>
                              </w:rPr>
                              <w:t>10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否</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397" w:hRule="exact"/>
                        </w:trPr>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283" w:type="dxa"/>
                            <w:vMerge w:val="continue"/>
                            <w:tcBorders>
                              <w:left w:val="single" w:color="231F20" w:sz="2" w:space="0"/>
                              <w:bottom w:val="single" w:color="231F20" w:sz="2" w:space="0"/>
                              <w:right w:val="single" w:color="231F20" w:sz="2" w:space="0"/>
                            </w:tcBorders>
                          </w:tcPr>
                          <w:p/>
                        </w:tc>
                        <w:tc>
                          <w:tcPr>
                            <w:tcW w:w="96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20"/>
                              <w:jc w:val="right"/>
                              <w:rPr>
                                <w:rFonts w:hint="default" w:ascii="宋体" w:hAnsi="宋体" w:eastAsia="宋体" w:cs="宋体"/>
                                <w:sz w:val="18"/>
                                <w:szCs w:val="18"/>
                              </w:rPr>
                            </w:pPr>
                            <w:r>
                              <w:rPr>
                                <w:rFonts w:ascii="宋体"/>
                                <w:color w:val="231F20"/>
                                <w:w w:val="95"/>
                                <w:sz w:val="18"/>
                              </w:rPr>
                              <w:t>16231805</w:t>
                            </w:r>
                          </w:p>
                        </w:tc>
                        <w:tc>
                          <w:tcPr>
                            <w:tcW w:w="2549"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毕业论文</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5</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ascii="宋体"/>
                                <w:color w:val="231F20"/>
                                <w:w w:val="99"/>
                                <w:sz w:val="18"/>
                              </w:rPr>
                              <w:t>0</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0"/>
                              <w:jc w:val="center"/>
                              <w:rPr>
                                <w:rFonts w:hint="default" w:ascii="宋体" w:hAnsi="宋体" w:eastAsia="宋体" w:cs="宋体"/>
                                <w:sz w:val="18"/>
                                <w:szCs w:val="18"/>
                              </w:rPr>
                            </w:pPr>
                            <w:r>
                              <w:rPr>
                                <w:rFonts w:hint="default" w:ascii="宋体" w:hAnsi="宋体" w:eastAsia="宋体" w:cs="宋体"/>
                                <w:color w:val="231F20"/>
                                <w:sz w:val="18"/>
                                <w:szCs w:val="18"/>
                              </w:rPr>
                              <w:t>√</w:t>
                            </w:r>
                          </w:p>
                        </w:tc>
                        <w:tc>
                          <w:tcPr>
                            <w:tcW w:w="283"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left="49" w:right="0"/>
                              <w:jc w:val="left"/>
                              <w:rPr>
                                <w:rFonts w:hint="default" w:ascii="宋体" w:hAnsi="宋体" w:eastAsia="宋体" w:cs="宋体"/>
                                <w:sz w:val="18"/>
                                <w:szCs w:val="18"/>
                              </w:rPr>
                            </w:pPr>
                            <w:r>
                              <w:rPr>
                                <w:rFonts w:hint="default" w:ascii="宋体" w:hAnsi="宋体" w:eastAsia="宋体" w:cs="宋体"/>
                                <w:color w:val="231F20"/>
                                <w:sz w:val="18"/>
                                <w:szCs w:val="18"/>
                              </w:rPr>
                              <w:t>√</w:t>
                            </w:r>
                          </w:p>
                        </w:tc>
                        <w:tc>
                          <w:tcPr>
                            <w:tcW w:w="510"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207"/>
                              <w:jc w:val="right"/>
                              <w:rPr>
                                <w:rFonts w:hint="default" w:ascii="宋体" w:hAnsi="宋体" w:eastAsia="宋体" w:cs="宋体"/>
                                <w:sz w:val="18"/>
                                <w:szCs w:val="18"/>
                              </w:rPr>
                            </w:pPr>
                            <w:r>
                              <w:rPr>
                                <w:rFonts w:ascii="宋体"/>
                                <w:color w:val="231F20"/>
                                <w:w w:val="99"/>
                                <w:sz w:val="18"/>
                              </w:rPr>
                              <w:t>8</w:t>
                            </w:r>
                          </w:p>
                        </w:tc>
                        <w:tc>
                          <w:tcPr>
                            <w:tcW w:w="397"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103"/>
                              <w:jc w:val="right"/>
                              <w:rPr>
                                <w:rFonts w:hint="default" w:ascii="宋体" w:hAnsi="宋体" w:eastAsia="宋体" w:cs="宋体"/>
                                <w:sz w:val="18"/>
                                <w:szCs w:val="18"/>
                              </w:rPr>
                            </w:pPr>
                            <w:r>
                              <w:rPr>
                                <w:rFonts w:hint="default" w:ascii="宋体" w:hAnsi="宋体" w:eastAsia="宋体" w:cs="宋体"/>
                                <w:color w:val="231F20"/>
                                <w:sz w:val="18"/>
                                <w:szCs w:val="18"/>
                              </w:rPr>
                              <w:t>是</w:t>
                            </w:r>
                          </w:p>
                        </w:tc>
                        <w:tc>
                          <w:tcPr>
                            <w:tcW w:w="454" w:type="dxa"/>
                            <w:tcBorders>
                              <w:top w:val="single" w:color="231F20" w:sz="2" w:space="0"/>
                              <w:left w:val="single" w:color="231F20" w:sz="2" w:space="0"/>
                              <w:bottom w:val="single" w:color="231F20" w:sz="2" w:space="0"/>
                              <w:right w:val="single" w:color="231F20" w:sz="2" w:space="0"/>
                            </w:tcBorders>
                          </w:tcPr>
                          <w:p>
                            <w:pPr>
                              <w:pStyle w:val="10"/>
                              <w:spacing w:before="50" w:line="240" w:lineRule="auto"/>
                              <w:ind w:right="42"/>
                              <w:jc w:val="right"/>
                              <w:rPr>
                                <w:rFonts w:hint="default" w:ascii="宋体" w:hAnsi="宋体" w:eastAsia="宋体" w:cs="宋体"/>
                                <w:sz w:val="18"/>
                                <w:szCs w:val="18"/>
                              </w:rPr>
                            </w:pPr>
                            <w:r>
                              <w:rPr>
                                <w:rFonts w:hint="default" w:ascii="宋体" w:hAnsi="宋体" w:eastAsia="宋体" w:cs="宋体"/>
                                <w:color w:val="231F20"/>
                                <w:sz w:val="18"/>
                                <w:szCs w:val="18"/>
                              </w:rPr>
                              <w:t>考查</w:t>
                            </w:r>
                          </w:p>
                        </w:tc>
                      </w:tr>
                      <w:tr>
                        <w:tblPrEx>
                          <w:tblCellMar>
                            <w:top w:w="0" w:type="dxa"/>
                            <w:left w:w="0" w:type="dxa"/>
                            <w:bottom w:w="0" w:type="dxa"/>
                            <w:right w:w="0" w:type="dxa"/>
                          </w:tblCellMar>
                        </w:tblPrEx>
                        <w:trPr>
                          <w:trHeight w:val="2885" w:hRule="exact"/>
                        </w:trPr>
                        <w:tc>
                          <w:tcPr>
                            <w:tcW w:w="9068" w:type="dxa"/>
                            <w:gridSpan w:val="17"/>
                            <w:tcBorders>
                              <w:top w:val="single" w:color="231F20" w:sz="2" w:space="0"/>
                              <w:left w:val="single" w:color="231F20" w:sz="2" w:space="0"/>
                              <w:bottom w:val="single" w:color="231F20" w:sz="2" w:space="0"/>
                              <w:right w:val="single" w:color="231F20" w:sz="2" w:space="0"/>
                            </w:tcBorders>
                          </w:tcPr>
                          <w:p>
                            <w:pPr>
                              <w:pStyle w:val="10"/>
                              <w:spacing w:before="106" w:line="22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备注：</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1.</w:t>
                            </w:r>
                            <w:r>
                              <w:rPr>
                                <w:rFonts w:hint="default" w:ascii="宋体" w:hAnsi="宋体" w:eastAsia="宋体" w:cs="宋体"/>
                                <w:color w:val="231F20"/>
                                <w:sz w:val="18"/>
                                <w:szCs w:val="18"/>
                              </w:rPr>
                              <w:t xml:space="preserve"> 通识选修课修读要求为</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15</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学生至少修读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4</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个模块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其中文学与艺术模块</w:t>
                            </w:r>
                            <w:r>
                              <w:rPr>
                                <w:rFonts w:hint="default" w:ascii="宋体" w:hAnsi="宋体" w:eastAsia="宋体" w:cs="宋体"/>
                                <w:color w:val="231F20"/>
                                <w:spacing w:val="-75"/>
                                <w:sz w:val="18"/>
                                <w:szCs w:val="18"/>
                              </w:rPr>
                              <w:t>、</w:t>
                            </w:r>
                            <w:r>
                              <w:rPr>
                                <w:rFonts w:hint="default" w:ascii="宋体" w:hAnsi="宋体" w:eastAsia="宋体" w:cs="宋体"/>
                                <w:color w:val="231F20"/>
                                <w:sz w:val="18"/>
                                <w:szCs w:val="18"/>
                              </w:rPr>
                              <w:t>思想与政治模块各至少修读</w:t>
                            </w:r>
                            <w:r>
                              <w:rPr>
                                <w:rFonts w:hint="default" w:ascii="宋体" w:hAnsi="宋体" w:eastAsia="宋体" w:cs="宋体"/>
                                <w:color w:val="231F20"/>
                                <w:spacing w:val="-64"/>
                                <w:sz w:val="18"/>
                                <w:szCs w:val="18"/>
                              </w:rPr>
                              <w:t xml:space="preserve"> </w:t>
                            </w:r>
                            <w:r>
                              <w:rPr>
                                <w:rFonts w:hint="default" w:ascii="宋体" w:hAnsi="宋体" w:eastAsia="宋体" w:cs="宋体"/>
                                <w:color w:val="231F20"/>
                                <w:w w:val="99"/>
                                <w:sz w:val="18"/>
                                <w:szCs w:val="18"/>
                              </w:rPr>
                              <w:t>1</w:t>
                            </w:r>
                            <w:r>
                              <w:rPr>
                                <w:rFonts w:hint="default" w:ascii="宋体" w:hAnsi="宋体" w:eastAsia="宋体" w:cs="宋体"/>
                                <w:color w:val="231F20"/>
                                <w:spacing w:val="-64"/>
                                <w:sz w:val="18"/>
                                <w:szCs w:val="18"/>
                              </w:rPr>
                              <w:t xml:space="preserve"> </w:t>
                            </w:r>
                            <w:r>
                              <w:rPr>
                                <w:rFonts w:hint="default" w:ascii="宋体" w:hAnsi="宋体" w:eastAsia="宋体" w:cs="宋体"/>
                                <w:color w:val="231F20"/>
                                <w:sz w:val="18"/>
                                <w:szCs w:val="18"/>
                              </w:rPr>
                              <w:t>学分</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sz w:val="18"/>
                                <w:szCs w:val="18"/>
                              </w:rPr>
                              <w:t>2.</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辅修专业</w:t>
                            </w:r>
                          </w:p>
                          <w:p>
                            <w:pPr>
                              <w:pStyle w:val="10"/>
                              <w:spacing w:line="216" w:lineRule="exact"/>
                              <w:ind w:left="180" w:right="0"/>
                              <w:jc w:val="left"/>
                              <w:rPr>
                                <w:rFonts w:hint="default" w:ascii="宋体" w:hAnsi="宋体" w:eastAsia="宋体" w:cs="宋体"/>
                                <w:sz w:val="18"/>
                                <w:szCs w:val="18"/>
                              </w:rPr>
                            </w:pPr>
                            <w:r>
                              <w:rPr>
                                <w:rFonts w:hint="default" w:ascii="宋体" w:hAnsi="宋体" w:eastAsia="宋体" w:cs="宋体"/>
                                <w:color w:val="231F20"/>
                                <w:sz w:val="18"/>
                                <w:szCs w:val="18"/>
                              </w:rPr>
                              <w:t>（1）辅修专业须跨学科门类修读，从第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3</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学期始，学生可以选择修读辅修课程。</w:t>
                            </w:r>
                          </w:p>
                          <w:p>
                            <w:pPr>
                              <w:pStyle w:val="10"/>
                              <w:spacing w:line="216" w:lineRule="exact"/>
                              <w:ind w:left="140" w:right="0"/>
                              <w:jc w:val="left"/>
                              <w:rPr>
                                <w:rFonts w:hint="default" w:ascii="宋体" w:hAnsi="宋体" w:eastAsia="宋体" w:cs="宋体"/>
                                <w:sz w:val="18"/>
                                <w:szCs w:val="18"/>
                              </w:rPr>
                            </w:pPr>
                            <w:r>
                              <w:rPr>
                                <w:rFonts w:hint="default" w:ascii="宋体" w:hAnsi="宋体" w:eastAsia="宋体" w:cs="宋体"/>
                                <w:color w:val="231F20"/>
                                <w:sz w:val="18"/>
                                <w:szCs w:val="18"/>
                              </w:rPr>
                              <w:t>（2）辅修课程总学分为</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47"/>
                                <w:sz w:val="18"/>
                                <w:szCs w:val="18"/>
                              </w:rPr>
                              <w:t xml:space="preserve"> </w:t>
                            </w:r>
                            <w:r>
                              <w:rPr>
                                <w:rFonts w:hint="default" w:ascii="宋体" w:hAnsi="宋体" w:eastAsia="宋体" w:cs="宋体"/>
                                <w:color w:val="231F20"/>
                                <w:sz w:val="18"/>
                                <w:szCs w:val="18"/>
                              </w:rPr>
                              <w:t>学分。</w:t>
                            </w:r>
                          </w:p>
                          <w:p>
                            <w:pPr>
                              <w:pStyle w:val="10"/>
                              <w:spacing w:before="27" w:line="216" w:lineRule="exact"/>
                              <w:ind w:right="-3" w:firstLine="180"/>
                              <w:jc w:val="left"/>
                              <w:rPr>
                                <w:rFonts w:hint="default" w:ascii="宋体" w:hAnsi="宋体" w:eastAsia="宋体" w:cs="宋体"/>
                                <w:sz w:val="18"/>
                                <w:szCs w:val="18"/>
                              </w:rPr>
                            </w:pPr>
                            <w:r>
                              <w:rPr>
                                <w:rFonts w:hint="default" w:ascii="宋体" w:hAnsi="宋体" w:eastAsia="宋体" w:cs="宋体"/>
                                <w:color w:val="231F20"/>
                                <w:spacing w:val="2"/>
                                <w:sz w:val="18"/>
                                <w:szCs w:val="18"/>
                              </w:rPr>
                              <w:t>（3）取得辅修资格前修读“跨学科、跨专业”模块中的课程且获得学分，如与辅修专业人才培养方案中尚未修</w:t>
                            </w:r>
                            <w:r>
                              <w:rPr>
                                <w:rFonts w:hint="default" w:ascii="宋体" w:hAnsi="宋体" w:eastAsia="宋体" w:cs="宋体"/>
                                <w:color w:val="231F20"/>
                                <w:spacing w:val="3"/>
                                <w:sz w:val="18"/>
                                <w:szCs w:val="18"/>
                              </w:rPr>
                              <w:t xml:space="preserve"> </w:t>
                            </w:r>
                            <w:r>
                              <w:rPr>
                                <w:rFonts w:hint="default" w:ascii="宋体" w:hAnsi="宋体" w:eastAsia="宋体" w:cs="宋体"/>
                                <w:color w:val="231F20"/>
                                <w:sz w:val="18"/>
                                <w:szCs w:val="18"/>
                              </w:rPr>
                              <w:t>读课程完全相同，将认定为辅修课程（不再认定为通识选修课学分）。</w:t>
                            </w:r>
                          </w:p>
                          <w:p>
                            <w:pPr>
                              <w:pStyle w:val="10"/>
                              <w:spacing w:line="216" w:lineRule="exact"/>
                              <w:ind w:right="-1" w:firstLine="180"/>
                              <w:jc w:val="left"/>
                              <w:rPr>
                                <w:rFonts w:hint="default" w:ascii="宋体" w:hAnsi="宋体" w:eastAsia="宋体" w:cs="宋体"/>
                                <w:sz w:val="18"/>
                                <w:szCs w:val="18"/>
                              </w:rPr>
                            </w:pPr>
                            <w:r>
                              <w:rPr>
                                <w:rFonts w:hint="default" w:ascii="宋体" w:hAnsi="宋体" w:eastAsia="宋体" w:cs="宋体"/>
                                <w:color w:val="231F20"/>
                                <w:sz w:val="18"/>
                                <w:szCs w:val="18"/>
                              </w:rPr>
                              <w:t>（4）30</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≦获得学分﹤</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且达到颁发辅修专业毕业证书条件者，颁发辅修专业毕业证书；获得</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45</w:t>
                            </w:r>
                            <w:r>
                              <w:rPr>
                                <w:rFonts w:hint="default" w:ascii="宋体" w:hAnsi="宋体" w:eastAsia="宋体" w:cs="宋体"/>
                                <w:color w:val="231F20"/>
                                <w:spacing w:val="-34"/>
                                <w:sz w:val="18"/>
                                <w:szCs w:val="18"/>
                              </w:rPr>
                              <w:t xml:space="preserve"> </w:t>
                            </w:r>
                            <w:r>
                              <w:rPr>
                                <w:rFonts w:hint="default" w:ascii="宋体" w:hAnsi="宋体" w:eastAsia="宋体" w:cs="宋体"/>
                                <w:color w:val="231F20"/>
                                <w:sz w:val="18"/>
                                <w:szCs w:val="18"/>
                              </w:rPr>
                              <w:t>学分且达到授 予辅修专业学士学位条件者，授予辅修专业学士学位。</w:t>
                            </w:r>
                          </w:p>
                          <w:p>
                            <w:pPr>
                              <w:pStyle w:val="10"/>
                              <w:spacing w:line="216" w:lineRule="exact"/>
                              <w:ind w:right="0"/>
                              <w:jc w:val="both"/>
                              <w:rPr>
                                <w:rFonts w:hint="default" w:ascii="宋体" w:hAnsi="宋体" w:eastAsia="宋体" w:cs="宋体"/>
                                <w:sz w:val="18"/>
                                <w:szCs w:val="18"/>
                              </w:rPr>
                            </w:pPr>
                            <w:r>
                              <w:rPr>
                                <w:rFonts w:hint="default" w:ascii="宋体" w:hAnsi="宋体" w:eastAsia="宋体" w:cs="宋体"/>
                                <w:color w:val="231F20"/>
                                <w:w w:val="74"/>
                                <w:sz w:val="18"/>
                                <w:szCs w:val="18"/>
                              </w:rPr>
                              <w:t>3.</w:t>
                            </w:r>
                            <w:r>
                              <w:rPr>
                                <w:rFonts w:hint="default" w:ascii="宋体" w:hAnsi="宋体" w:eastAsia="宋体" w:cs="宋体"/>
                                <w:color w:val="231F20"/>
                                <w:spacing w:val="23"/>
                                <w:w w:val="74"/>
                                <w:sz w:val="18"/>
                                <w:szCs w:val="18"/>
                              </w:rPr>
                              <w:t xml:space="preserve"> </w:t>
                            </w:r>
                            <w:r>
                              <w:rPr>
                                <w:rFonts w:hint="default" w:ascii="宋体" w:hAnsi="宋体" w:eastAsia="宋体" w:cs="宋体"/>
                                <w:color w:val="231F20"/>
                                <w:w w:val="99"/>
                                <w:sz w:val="18"/>
                                <w:szCs w:val="18"/>
                              </w:rPr>
                              <w:t>港澳台学生国情教育课程：（1）中国概况，课程代码为</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w w:val="94"/>
                                <w:sz w:val="18"/>
                                <w:szCs w:val="18"/>
                              </w:rPr>
                              <w:t>18140124,4</w:t>
                            </w:r>
                            <w:r>
                              <w:rPr>
                                <w:rFonts w:hint="default" w:ascii="宋体" w:hAnsi="宋体" w:eastAsia="宋体" w:cs="宋体"/>
                                <w:color w:val="231F20"/>
                                <w:spacing w:val="-40"/>
                                <w:w w:val="94"/>
                                <w:sz w:val="18"/>
                                <w:szCs w:val="18"/>
                              </w:rPr>
                              <w:t xml:space="preserve"> </w:t>
                            </w:r>
                            <w:r>
                              <w:rPr>
                                <w:rFonts w:hint="default" w:ascii="宋体" w:hAnsi="宋体" w:eastAsia="宋体" w:cs="宋体"/>
                                <w:color w:val="231F20"/>
                                <w:w w:val="99"/>
                                <w:sz w:val="18"/>
                                <w:szCs w:val="18"/>
                              </w:rPr>
                              <w:t>学分，64</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学时（均为理论学时），第</w:t>
                            </w:r>
                            <w:r>
                              <w:rPr>
                                <w:rFonts w:hint="default" w:ascii="宋体" w:hAnsi="宋体" w:eastAsia="宋体" w:cs="宋体"/>
                                <w:color w:val="231F20"/>
                                <w:spacing w:val="-45"/>
                                <w:sz w:val="18"/>
                                <w:szCs w:val="18"/>
                              </w:rPr>
                              <w:t xml:space="preserve"> </w:t>
                            </w:r>
                            <w:r>
                              <w:rPr>
                                <w:rFonts w:hint="default" w:ascii="宋体" w:hAnsi="宋体" w:eastAsia="宋体" w:cs="宋体"/>
                                <w:color w:val="231F20"/>
                                <w:w w:val="99"/>
                                <w:sz w:val="18"/>
                                <w:szCs w:val="18"/>
                              </w:rPr>
                              <w:t>5</w:t>
                            </w:r>
                            <w:r>
                              <w:rPr>
                                <w:rFonts w:hint="default" w:ascii="宋体" w:hAnsi="宋体" w:eastAsia="宋体" w:cs="宋体"/>
                                <w:color w:val="231F20"/>
                                <w:spacing w:val="-45"/>
                                <w:w w:val="99"/>
                                <w:sz w:val="18"/>
                                <w:szCs w:val="18"/>
                              </w:rPr>
                              <w:t xml:space="preserve"> </w:t>
                            </w:r>
                            <w:r>
                              <w:rPr>
                                <w:rFonts w:hint="default" w:ascii="宋体" w:hAnsi="宋体" w:eastAsia="宋体" w:cs="宋体"/>
                                <w:color w:val="231F20"/>
                                <w:sz w:val="18"/>
                                <w:szCs w:val="18"/>
                              </w:rPr>
                              <w:t xml:space="preserve">学期 </w:t>
                            </w:r>
                            <w:r>
                              <w:rPr>
                                <w:rFonts w:hint="default" w:ascii="宋体" w:hAnsi="宋体" w:eastAsia="宋体" w:cs="宋体"/>
                                <w:color w:val="231F20"/>
                                <w:w w:val="95"/>
                                <w:sz w:val="18"/>
                                <w:szCs w:val="18"/>
                              </w:rPr>
                              <w:t>按设置学期开设，考核方式为考试。（2）中国特色社会主义理论与实践，课程代码为</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18140133,3</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学分，48</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学时</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w:t>
                            </w:r>
                            <w:r>
                              <w:rPr>
                                <w:rFonts w:hint="default" w:ascii="宋体" w:hAnsi="宋体" w:eastAsia="宋体" w:cs="宋体"/>
                                <w:color w:val="231F20"/>
                                <w:spacing w:val="12"/>
                                <w:w w:val="95"/>
                                <w:sz w:val="18"/>
                                <w:szCs w:val="18"/>
                              </w:rPr>
                              <w:t xml:space="preserve"> </w:t>
                            </w:r>
                            <w:r>
                              <w:rPr>
                                <w:rFonts w:hint="default" w:ascii="宋体" w:hAnsi="宋体" w:eastAsia="宋体" w:cs="宋体"/>
                                <w:color w:val="231F20"/>
                                <w:w w:val="95"/>
                                <w:sz w:val="18"/>
                                <w:szCs w:val="18"/>
                              </w:rPr>
                              <w:t>均</w:t>
                            </w:r>
                            <w:r>
                              <w:rPr>
                                <w:rFonts w:hint="default" w:ascii="宋体" w:hAnsi="宋体" w:eastAsia="宋体" w:cs="宋体"/>
                                <w:color w:val="231F20"/>
                                <w:spacing w:val="-69"/>
                                <w:w w:val="95"/>
                                <w:sz w:val="18"/>
                                <w:szCs w:val="18"/>
                              </w:rPr>
                              <w:t xml:space="preserve"> </w:t>
                            </w:r>
                            <w:r>
                              <w:rPr>
                                <w:rFonts w:hint="default" w:ascii="宋体" w:hAnsi="宋体" w:eastAsia="宋体" w:cs="宋体"/>
                                <w:color w:val="231F20"/>
                                <w:sz w:val="18"/>
                                <w:szCs w:val="18"/>
                              </w:rPr>
                              <w:t>为理论学时），第</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6</w:t>
                            </w:r>
                            <w:r>
                              <w:rPr>
                                <w:rFonts w:hint="default" w:ascii="宋体" w:hAnsi="宋体" w:eastAsia="宋体" w:cs="宋体"/>
                                <w:color w:val="231F20"/>
                                <w:spacing w:val="-46"/>
                                <w:sz w:val="18"/>
                                <w:szCs w:val="18"/>
                              </w:rPr>
                              <w:t xml:space="preserve"> </w:t>
                            </w:r>
                            <w:r>
                              <w:rPr>
                                <w:rFonts w:hint="default" w:ascii="宋体" w:hAnsi="宋体" w:eastAsia="宋体" w:cs="宋体"/>
                                <w:color w:val="231F20"/>
                                <w:sz w:val="18"/>
                                <w:szCs w:val="18"/>
                              </w:rPr>
                              <w:t>学期按设置学期开设，考核方式为考试。</w:t>
                            </w:r>
                          </w:p>
                        </w:tc>
                      </w:tr>
                    </w:tbl>
                    <w:p/>
                  </w:txbxContent>
                </v:textbox>
              </v:shape>
            </w:pict>
          </mc:Fallback>
        </mc:AlternateContent>
      </w:r>
      <w:r>
        <w:rPr>
          <w:rFonts w:hint="default" w:ascii="宋体" w:hAnsi="宋体" w:eastAsia="宋体" w:cs="宋体"/>
          <w:color w:val="231F20"/>
          <w:sz w:val="18"/>
          <w:szCs w:val="18"/>
        </w:rPr>
        <w:t>。</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4" w:line="240" w:lineRule="auto"/>
        <w:rPr>
          <w:rFonts w:hint="default" w:ascii="宋体" w:hAnsi="宋体" w:eastAsia="宋体" w:cs="宋体"/>
          <w:sz w:val="16"/>
          <w:szCs w:val="16"/>
        </w:rPr>
      </w:pPr>
    </w:p>
    <w:p>
      <w:pPr>
        <w:pStyle w:val="4"/>
        <w:tabs>
          <w:tab w:val="left" w:pos="5817"/>
        </w:tabs>
        <w:spacing w:before="8" w:line="276" w:lineRule="exact"/>
        <w:ind w:left="117" w:right="0"/>
        <w:jc w:val="left"/>
      </w:pPr>
      <w:r>
        <w:rPr>
          <w:color w:val="231F20"/>
        </w:rPr>
        <w:t>专业负责人</w:t>
      </w:r>
      <w:r>
        <w:rPr>
          <w:color w:val="231F20"/>
          <w:spacing w:val="-78"/>
        </w:rPr>
        <w:t xml:space="preserve"> </w:t>
      </w:r>
      <w:r>
        <w:rPr>
          <w:color w:val="231F20"/>
          <w:w w:val="90"/>
        </w:rPr>
        <w:t>:</w:t>
      </w:r>
      <w:r>
        <w:rPr>
          <w:color w:val="231F20"/>
          <w:spacing w:val="-67"/>
          <w:w w:val="90"/>
        </w:rPr>
        <w:t xml:space="preserve"> </w:t>
      </w:r>
      <w:r>
        <w:rPr>
          <w:color w:val="231F20"/>
        </w:rPr>
        <w:t>况玉书</w:t>
      </w:r>
      <w:r>
        <w:rPr>
          <w:color w:val="231F20"/>
        </w:rPr>
        <w:tab/>
      </w:r>
      <w:r>
        <w:rPr>
          <w:color w:val="231F20"/>
        </w:rPr>
        <w:t>单位领导</w:t>
      </w:r>
      <w:r>
        <w:rPr>
          <w:color w:val="231F20"/>
          <w:spacing w:val="-78"/>
        </w:rPr>
        <w:t xml:space="preserve"> </w:t>
      </w:r>
      <w:r>
        <w:rPr>
          <w:color w:val="231F20"/>
          <w:w w:val="90"/>
        </w:rPr>
        <w:t>:</w:t>
      </w:r>
      <w:r>
        <w:rPr>
          <w:color w:val="231F20"/>
          <w:spacing w:val="-67"/>
          <w:w w:val="90"/>
        </w:rPr>
        <w:t xml:space="preserve"> </w:t>
      </w:r>
      <w:r>
        <w:rPr>
          <w:color w:val="231F20"/>
        </w:rPr>
        <w:t>庄学敏</w:t>
      </w:r>
    </w:p>
    <w:p>
      <w:pPr>
        <w:spacing w:before="0" w:line="276" w:lineRule="exact"/>
        <w:ind w:left="0" w:right="195" w:firstLine="0"/>
        <w:jc w:val="right"/>
        <w:rPr>
          <w:rFonts w:hint="default" w:ascii="宋体" w:hAnsi="宋体" w:eastAsia="宋体" w:cs="宋体"/>
          <w:sz w:val="22"/>
          <w:szCs w:val="22"/>
        </w:rPr>
      </w:pPr>
      <w:r>
        <w:rPr>
          <w:rFonts w:hint="default" w:ascii="宋体" w:hAnsi="宋体" w:eastAsia="宋体" w:cs="宋体"/>
          <w:color w:val="231F20"/>
          <w:sz w:val="22"/>
          <w:szCs w:val="22"/>
        </w:rPr>
        <w:t>打印日期：2019</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年</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08</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月</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05</w:t>
      </w:r>
      <w:r>
        <w:rPr>
          <w:rFonts w:hint="default" w:ascii="宋体" w:hAnsi="宋体" w:eastAsia="宋体" w:cs="宋体"/>
          <w:color w:val="231F20"/>
          <w:spacing w:val="-57"/>
          <w:sz w:val="22"/>
          <w:szCs w:val="22"/>
        </w:rPr>
        <w:t xml:space="preserve"> </w:t>
      </w:r>
      <w:r>
        <w:rPr>
          <w:rFonts w:hint="default" w:ascii="宋体" w:hAnsi="宋体" w:eastAsia="宋体" w:cs="宋体"/>
          <w:color w:val="231F20"/>
          <w:sz w:val="22"/>
          <w:szCs w:val="22"/>
        </w:rPr>
        <w:t>日</w:t>
      </w:r>
    </w:p>
    <w:sectPr>
      <w:pgSz w:w="11910" w:h="16450"/>
      <w:pgMar w:top="1220" w:right="1220" w:bottom="920" w:left="1300" w:header="957" w:footer="73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502597632" behindDoc="1" locked="0" layoutInCell="1" allowOverlap="1">
              <wp:simplePos x="0" y="0"/>
              <wp:positionH relativeFrom="page">
                <wp:posOffset>3659505</wp:posOffset>
              </wp:positionH>
              <wp:positionV relativeFrom="page">
                <wp:posOffset>9832340</wp:posOffset>
              </wp:positionV>
              <wp:extent cx="240030" cy="1524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240030" cy="152400"/>
                      </a:xfrm>
                      <a:prstGeom prst="rect">
                        <a:avLst/>
                      </a:prstGeom>
                      <a:noFill/>
                      <a:ln>
                        <a:noFill/>
                      </a:ln>
                    </wps:spPr>
                    <wps:txbx>
                      <w:txbxContent>
                        <w:p>
                          <w:pPr>
                            <w:spacing w:before="0" w:line="198" w:lineRule="exact"/>
                            <w:ind w:left="40" w:right="0" w:firstLine="0"/>
                            <w:jc w:val="left"/>
                            <w:rPr>
                              <w:rFonts w:hint="default" w:ascii="宋体" w:hAnsi="宋体" w:eastAsia="宋体" w:cs="宋体"/>
                              <w:sz w:val="20"/>
                              <w:szCs w:val="20"/>
                            </w:rPr>
                          </w:pPr>
                          <w:r>
                            <w:fldChar w:fldCharType="begin"/>
                          </w:r>
                          <w:r>
                            <w:rPr>
                              <w:rFonts w:ascii="宋体"/>
                              <w:color w:val="231F20"/>
                              <w:sz w:val="20"/>
                            </w:rPr>
                            <w:instrText xml:space="preserve"> PAGE </w:instrText>
                          </w:r>
                          <w:r>
                            <w:fldChar w:fldCharType="separate"/>
                          </w:r>
                          <w:r>
                            <w:t>127</w:t>
                          </w:r>
                          <w:r>
                            <w:fldChar w:fldCharType="end"/>
                          </w:r>
                        </w:p>
                      </w:txbxContent>
                    </wps:txbx>
                    <wps:bodyPr lIns="0" tIns="0" rIns="0" bIns="0" upright="1"/>
                  </wps:wsp>
                </a:graphicData>
              </a:graphic>
            </wp:anchor>
          </w:drawing>
        </mc:Choice>
        <mc:Fallback>
          <w:pict>
            <v:shape id="文本框 4" o:spid="_x0000_s1026" o:spt="202" type="#_x0000_t202" style="position:absolute;left:0pt;margin-left:288.15pt;margin-top:774.2pt;height:12pt;width:18.9pt;mso-position-horizontal-relative:page;mso-position-vertical-relative:page;z-index:-718848;mso-width-relative:page;mso-height-relative:page;" filled="f" stroked="f" coordsize="21600,21600" o:gfxdata="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9weIK2wAAAA0BAAAPAAAAAAAAAAEA&#10;IAAAACIAAABkcnMvZG93bnJldi54bWxQSwECFAAUAAAACACHTuJAYmeT75oBAAAkAwAADgAAAAAA&#10;AAABACAAAAAqAQAAZHJzL2Uyb0RvYy54bWxQSwUGAAAAAAYABgBZAQAANgUAAAAA&#10;">
              <v:fill on="f" focussize="0,0"/>
              <v:stroke on="f"/>
              <v:imagedata o:title=""/>
              <o:lock v:ext="edit" aspectratio="f"/>
              <v:textbox inset="0mm,0mm,0mm,0mm">
                <w:txbxContent>
                  <w:p>
                    <w:pPr>
                      <w:spacing w:before="0" w:line="198" w:lineRule="exact"/>
                      <w:ind w:left="40" w:right="0" w:firstLine="0"/>
                      <w:jc w:val="left"/>
                      <w:rPr>
                        <w:rFonts w:hint="default" w:ascii="宋体" w:hAnsi="宋体" w:eastAsia="宋体" w:cs="宋体"/>
                        <w:sz w:val="20"/>
                        <w:szCs w:val="20"/>
                      </w:rPr>
                    </w:pPr>
                    <w:r>
                      <w:fldChar w:fldCharType="begin"/>
                    </w:r>
                    <w:r>
                      <w:rPr>
                        <w:rFonts w:ascii="宋体"/>
                        <w:color w:val="231F20"/>
                        <w:sz w:val="20"/>
                      </w:rPr>
                      <w:instrText xml:space="preserve"> PAGE </w:instrText>
                    </w:r>
                    <w:r>
                      <w:fldChar w:fldCharType="separate"/>
                    </w:r>
                    <w:r>
                      <w:t>127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g">
          <w:drawing>
            <wp:anchor distT="0" distB="0" distL="114300" distR="114300" simplePos="0" relativeHeight="502597632" behindDoc="1" locked="0" layoutInCell="1" allowOverlap="1">
              <wp:simplePos x="0" y="0"/>
              <wp:positionH relativeFrom="page">
                <wp:posOffset>899795</wp:posOffset>
              </wp:positionH>
              <wp:positionV relativeFrom="page">
                <wp:posOffset>775335</wp:posOffset>
              </wp:positionV>
              <wp:extent cx="5760085" cy="1270"/>
              <wp:effectExtent l="0" t="0" r="0" b="0"/>
              <wp:wrapNone/>
              <wp:docPr id="9" name="组合 1"/>
              <wp:cNvGraphicFramePr/>
              <a:graphic xmlns:a="http://schemas.openxmlformats.org/drawingml/2006/main">
                <a:graphicData uri="http://schemas.microsoft.com/office/word/2010/wordprocessingGroup">
                  <wpg:wgp>
                    <wpg:cNvGrpSpPr/>
                    <wpg:grpSpPr>
                      <a:xfrm>
                        <a:off x="0" y="0"/>
                        <a:ext cx="5760085" cy="1270"/>
                        <a:chOff x="1417" y="1221"/>
                        <a:chExt cx="9071" cy="2"/>
                      </a:xfrm>
                    </wpg:grpSpPr>
                    <wps:wsp>
                      <wps:cNvPr id="8" name="任意多边形 2"/>
                      <wps:cNvSpPr/>
                      <wps:spPr>
                        <a:xfrm>
                          <a:off x="1417" y="1221"/>
                          <a:ext cx="9071" cy="2"/>
                        </a:xfrm>
                        <a:custGeom>
                          <a:avLst/>
                          <a:gdLst/>
                          <a:ahLst/>
                          <a:cxnLst/>
                          <a:pathLst>
                            <a:path w="9071">
                              <a:moveTo>
                                <a:pt x="0" y="0"/>
                              </a:moveTo>
                              <a:lnTo>
                                <a:pt x="9071" y="0"/>
                              </a:lnTo>
                            </a:path>
                          </a:pathLst>
                        </a:custGeom>
                        <a:noFill/>
                        <a:ln w="3175" cap="flat" cmpd="sng">
                          <a:solidFill>
                            <a:srgbClr val="231F2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70.85pt;margin-top:61.05pt;height:0.1pt;width:453.55pt;mso-position-horizontal-relative:page;mso-position-vertical-relative:page;z-index:-718848;mso-width-relative:page;mso-height-relative:page;" coordorigin="1417,1221" coordsize="9071,2" o:gfxdata="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QdDI52gAAAAwBAAAPAAAAAAAAAAEAIAAAACIA&#10;AABkcnMvZG93bnJldi54bWxQSwECFAAUAAAACACHTuJA67JUoXkCAABiBQAADgAAAAAAAAABACAA&#10;AAApAQAAZHJzL2Uyb0RvYy54bWxQSwUGAAAAAAYABgBZAQAAFAYAAAAA&#10;">
              <o:lock v:ext="edit" aspectratio="f"/>
              <v:shape id="任意多边形 2" o:spid="_x0000_s1026" o:spt="100" style="position:absolute;left:1417;top:1221;height:2;width:9071;" filled="f" stroked="t" coordsize="9071,1" o:gfxdata="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hDpKugAAANoA&#10;AAAPAAAAAAAAAAEAIAAAACIAAABkcnMvZG93bnJldi54bWxQSwECFAAUAAAACACHTuJAMy8FnjsA&#10;AAA5AAAAEAAAAAAAAAABACAAAAAJAQAAZHJzL3NoYXBleG1sLnhtbFBLBQYAAAAABgAGAFsBAACz&#10;AwAAAAA=&#10;" path="m0,0l9071,0e">
                <v:fill on="f" focussize="0,0"/>
                <v:stroke weight="0.25pt" color="#231F20" joinstyle="round"/>
                <v:imagedata o:title=""/>
                <o:lock v:ext="edit" aspectratio="f"/>
              </v:shape>
            </v:group>
          </w:pict>
        </mc:Fallback>
      </mc:AlternateContent>
    </w:r>
    <w:r>
      <mc:AlternateContent>
        <mc:Choice Requires="wps">
          <w:drawing>
            <wp:anchor distT="0" distB="0" distL="114300" distR="114300" simplePos="0" relativeHeight="502597632" behindDoc="1" locked="0" layoutInCell="1" allowOverlap="1">
              <wp:simplePos x="0" y="0"/>
              <wp:positionH relativeFrom="page">
                <wp:posOffset>1767840</wp:posOffset>
              </wp:positionH>
              <wp:positionV relativeFrom="page">
                <wp:posOffset>594360</wp:posOffset>
              </wp:positionV>
              <wp:extent cx="4023995" cy="1524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4023995" cy="152400"/>
                      </a:xfrm>
                      <a:prstGeom prst="rect">
                        <a:avLst/>
                      </a:prstGeom>
                      <a:noFill/>
                      <a:ln>
                        <a:noFill/>
                      </a:ln>
                    </wps:spPr>
                    <wps:txbx>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财务管理（管理会计方向）专业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wps:txbx>
                    <wps:bodyPr lIns="0" tIns="0" rIns="0" bIns="0" upright="1"/>
                  </wps:wsp>
                </a:graphicData>
              </a:graphic>
            </wp:anchor>
          </w:drawing>
        </mc:Choice>
        <mc:Fallback>
          <w:pict>
            <v:shape id="文本框 3" o:spid="_x0000_s1026" o:spt="202" type="#_x0000_t202" style="position:absolute;left:0pt;margin-left:139.2pt;margin-top:46.8pt;height:12pt;width:316.85pt;mso-position-horizontal-relative:page;mso-position-vertical-relative:page;z-index:-718848;mso-width-relative:page;mso-height-relative:page;" filled="f" stroked="f" coordsize="21600,21600" o:gfxdata="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TfdAY2QAAAAoBAAAPAAAAAAAA&#10;AAEAIAAAACIAAABkcnMvZG93bnJldi54bWxQSwECFAAUAAAACACHTuJAwtcBkJ8BAAAlAwAADgAA&#10;AAAAAAABACAAAAAoAQAAZHJzL2Uyb0RvYy54bWxQSwUGAAAAAAYABgBZAQAAOQUAAAAA&#10;">
              <v:fill on="f" focussize="0,0"/>
              <v:stroke on="f"/>
              <v:imagedata o:title=""/>
              <o:lock v:ext="edit" aspectratio="f"/>
              <v:textbox inset="0mm,0mm,0mm,0mm">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财务管理（管理会计方向）专业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g">
          <w:drawing>
            <wp:anchor distT="0" distB="0" distL="114300" distR="114300" simplePos="0" relativeHeight="502598656" behindDoc="1" locked="0" layoutInCell="1" allowOverlap="1">
              <wp:simplePos x="0" y="0"/>
              <wp:positionH relativeFrom="page">
                <wp:posOffset>899795</wp:posOffset>
              </wp:positionH>
              <wp:positionV relativeFrom="page">
                <wp:posOffset>775335</wp:posOffset>
              </wp:positionV>
              <wp:extent cx="5760085" cy="1270"/>
              <wp:effectExtent l="0" t="0" r="0" b="0"/>
              <wp:wrapNone/>
              <wp:docPr id="13" name="组合 5"/>
              <wp:cNvGraphicFramePr/>
              <a:graphic xmlns:a="http://schemas.openxmlformats.org/drawingml/2006/main">
                <a:graphicData uri="http://schemas.microsoft.com/office/word/2010/wordprocessingGroup">
                  <wpg:wgp>
                    <wpg:cNvGrpSpPr/>
                    <wpg:grpSpPr>
                      <a:xfrm>
                        <a:off x="0" y="0"/>
                        <a:ext cx="5760085" cy="1270"/>
                        <a:chOff x="1417" y="1221"/>
                        <a:chExt cx="9071" cy="2"/>
                      </a:xfrm>
                    </wpg:grpSpPr>
                    <wps:wsp>
                      <wps:cNvPr id="12" name="任意多边形 6"/>
                      <wps:cNvSpPr/>
                      <wps:spPr>
                        <a:xfrm>
                          <a:off x="1417" y="1221"/>
                          <a:ext cx="9071" cy="2"/>
                        </a:xfrm>
                        <a:custGeom>
                          <a:avLst/>
                          <a:gdLst/>
                          <a:ahLst/>
                          <a:cxnLst/>
                          <a:pathLst>
                            <a:path w="9071">
                              <a:moveTo>
                                <a:pt x="0" y="0"/>
                              </a:moveTo>
                              <a:lnTo>
                                <a:pt x="9071" y="0"/>
                              </a:lnTo>
                            </a:path>
                          </a:pathLst>
                        </a:custGeom>
                        <a:noFill/>
                        <a:ln w="3175" cap="flat" cmpd="sng">
                          <a:solidFill>
                            <a:srgbClr val="231F2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70.85pt;margin-top:61.05pt;height:0.1pt;width:453.55pt;mso-position-horizontal-relative:page;mso-position-vertical-relative:page;z-index:-717824;mso-width-relative:page;mso-height-relative:page;" coordorigin="1417,1221" coordsize="9071,2" o:gfxdata="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B0MjnaAAAADAEAAA8AAAAAAAAAAQAgAAAAIgAA&#10;AGRycy9kb3ducmV2LnhtbFBLAQIUABQAAAAIAIdO4kD5VHgeeAIAAGQFAAAOAAAAAAAAAAEAIAAA&#10;ACkBAABkcnMvZTJvRG9jLnhtbFBLBQYAAAAABgAGAFkBAAATBgAAAAA=&#10;">
              <o:lock v:ext="edit" aspectratio="f"/>
              <v:shape id="任意多边形 6" o:spid="_x0000_s1026" o:spt="100" style="position:absolute;left:1417;top:1221;height:2;width:9071;" filled="f" stroked="t" coordsize="9071,1" o:gfxdata="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3pp4LsAAADb&#10;AAAADwAAAAAAAAABACAAAAAiAAAAZHJzL2Rvd25yZXYueG1sUEsBAhQAFAAAAAgAh07iQDMvBZ47&#10;AAAAOQAAABAAAAAAAAAAAQAgAAAACgEAAGRycy9zaGFwZXhtbC54bWxQSwUGAAAAAAYABgBbAQAA&#10;tAMAAAAA&#10;" path="m0,0l9071,0e">
                <v:fill on="f" focussize="0,0"/>
                <v:stroke weight="0.25pt" color="#231F20" joinstyle="round"/>
                <v:imagedata o:title=""/>
                <o:lock v:ext="edit" aspectratio="f"/>
              </v:shape>
            </v:group>
          </w:pict>
        </mc:Fallback>
      </mc:AlternateContent>
    </w:r>
    <w:r>
      <mc:AlternateContent>
        <mc:Choice Requires="wps">
          <w:drawing>
            <wp:anchor distT="0" distB="0" distL="114300" distR="114300" simplePos="0" relativeHeight="502598656" behindDoc="1" locked="0" layoutInCell="1" allowOverlap="1">
              <wp:simplePos x="0" y="0"/>
              <wp:positionH relativeFrom="page">
                <wp:posOffset>2275840</wp:posOffset>
              </wp:positionH>
              <wp:positionV relativeFrom="page">
                <wp:posOffset>594360</wp:posOffset>
              </wp:positionV>
              <wp:extent cx="3007995" cy="1524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3007995" cy="152400"/>
                      </a:xfrm>
                      <a:prstGeom prst="rect">
                        <a:avLst/>
                      </a:prstGeom>
                      <a:noFill/>
                      <a:ln>
                        <a:noFill/>
                      </a:ln>
                    </wps:spPr>
                    <wps:txbx>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财务管理专业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wps:txbx>
                    <wps:bodyPr lIns="0" tIns="0" rIns="0" bIns="0" upright="1"/>
                  </wps:wsp>
                </a:graphicData>
              </a:graphic>
            </wp:anchor>
          </w:drawing>
        </mc:Choice>
        <mc:Fallback>
          <w:pict>
            <v:shape id="文本框 7" o:spid="_x0000_s1026" o:spt="202" type="#_x0000_t202" style="position:absolute;left:0pt;margin-left:179.2pt;margin-top:46.8pt;height:12pt;width:236.85pt;mso-position-horizontal-relative:page;mso-position-vertical-relative:page;z-index:-717824;mso-width-relative:page;mso-height-relative:page;" filled="f" stroked="f" coordsize="21600,21600" o:gfxdata="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SptYHZAAAACgEAAA8AAAAA&#10;AAAAAQAgAAAAIgAAAGRycy9kb3ducmV2LnhtbFBLAQIUABQAAAAIAIdO4kB00MeSoQEAACUDAAAO&#10;AAAAAAAAAAEAIAAAACgBAABkcnMvZTJvRG9jLnhtbFBLBQYAAAAABgAGAFkBAAA7BQAAAAA=&#10;">
              <v:fill on="f" focussize="0,0"/>
              <v:stroke on="f"/>
              <v:imagedata o:title=""/>
              <o:lock v:ext="edit" aspectratio="f"/>
              <v:textbox inset="0mm,0mm,0mm,0mm">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财务管理专业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g">
          <w:drawing>
            <wp:anchor distT="0" distB="0" distL="114300" distR="114300" simplePos="0" relativeHeight="502598656" behindDoc="1" locked="0" layoutInCell="1" allowOverlap="1">
              <wp:simplePos x="0" y="0"/>
              <wp:positionH relativeFrom="page">
                <wp:posOffset>899795</wp:posOffset>
              </wp:positionH>
              <wp:positionV relativeFrom="page">
                <wp:posOffset>775335</wp:posOffset>
              </wp:positionV>
              <wp:extent cx="5760085" cy="1270"/>
              <wp:effectExtent l="0" t="0" r="0" b="0"/>
              <wp:wrapNone/>
              <wp:docPr id="16" name="组合 8"/>
              <wp:cNvGraphicFramePr/>
              <a:graphic xmlns:a="http://schemas.openxmlformats.org/drawingml/2006/main">
                <a:graphicData uri="http://schemas.microsoft.com/office/word/2010/wordprocessingGroup">
                  <wpg:wgp>
                    <wpg:cNvGrpSpPr/>
                    <wpg:grpSpPr>
                      <a:xfrm>
                        <a:off x="0" y="0"/>
                        <a:ext cx="5760085" cy="1270"/>
                        <a:chOff x="1417" y="1221"/>
                        <a:chExt cx="9071" cy="2"/>
                      </a:xfrm>
                    </wpg:grpSpPr>
                    <wps:wsp>
                      <wps:cNvPr id="15" name="任意多边形 9"/>
                      <wps:cNvSpPr/>
                      <wps:spPr>
                        <a:xfrm>
                          <a:off x="1417" y="1221"/>
                          <a:ext cx="9071" cy="2"/>
                        </a:xfrm>
                        <a:custGeom>
                          <a:avLst/>
                          <a:gdLst/>
                          <a:ahLst/>
                          <a:cxnLst/>
                          <a:pathLst>
                            <a:path w="9071">
                              <a:moveTo>
                                <a:pt x="0" y="0"/>
                              </a:moveTo>
                              <a:lnTo>
                                <a:pt x="9071" y="0"/>
                              </a:lnTo>
                            </a:path>
                          </a:pathLst>
                        </a:custGeom>
                        <a:noFill/>
                        <a:ln w="3175" cap="flat" cmpd="sng">
                          <a:solidFill>
                            <a:srgbClr val="231F2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70.85pt;margin-top:61.05pt;height:0.1pt;width:453.55pt;mso-position-horizontal-relative:page;mso-position-vertical-relative:page;z-index:-717824;mso-width-relative:page;mso-height-relative:page;" coordorigin="1417,1221" coordsize="9071,2" o:gfxdata="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QdDI52gAAAAwBAAAPAAAAAAAAAAEAIAAAACIA&#10;AABkcnMvZG93bnJldi54bWxQSwECFAAUAAAACACHTuJATAiISXkCAABkBQAADgAAAAAAAAABACAA&#10;AAApAQAAZHJzL2Uyb0RvYy54bWxQSwUGAAAAAAYABgBZAQAAFAYAAAAA&#10;">
              <o:lock v:ext="edit" aspectratio="f"/>
              <v:shape id="任意多边形 9" o:spid="_x0000_s1026" o:spt="100" style="position:absolute;left:1417;top:1221;height:2;width:9071;" filled="f" stroked="t" coordsize="9071,1" o:gfxdata="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T8ZS8AAAA&#10;2wAAAA8AAAAAAAAAAQAgAAAAIgAAAGRycy9kb3ducmV2LnhtbFBLAQIUABQAAAAIAIdO4kAzLwWe&#10;OwAAADkAAAAQAAAAAAAAAAEAIAAAAAsBAABkcnMvc2hhcGV4bWwueG1sUEsFBgAAAAAGAAYAWwEA&#10;ALUDAAAAAA==&#10;" path="m0,0l9071,0e">
                <v:fill on="f" focussize="0,0"/>
                <v:stroke weight="0.25pt" color="#231F20" joinstyle="round"/>
                <v:imagedata o:title=""/>
                <o:lock v:ext="edit" aspectratio="f"/>
              </v:shape>
            </v:group>
          </w:pict>
        </mc:Fallback>
      </mc:AlternateContent>
    </w:r>
    <w:r>
      <mc:AlternateContent>
        <mc:Choice Requires="wps">
          <w:drawing>
            <wp:anchor distT="0" distB="0" distL="114300" distR="114300" simplePos="0" relativeHeight="502598656" behindDoc="1" locked="0" layoutInCell="1" allowOverlap="1">
              <wp:simplePos x="0" y="0"/>
              <wp:positionH relativeFrom="page">
                <wp:posOffset>1780540</wp:posOffset>
              </wp:positionH>
              <wp:positionV relativeFrom="page">
                <wp:posOffset>594360</wp:posOffset>
              </wp:positionV>
              <wp:extent cx="3998595" cy="152400"/>
              <wp:effectExtent l="0" t="0" r="0" b="0"/>
              <wp:wrapNone/>
              <wp:docPr id="17" name="文本框 10"/>
              <wp:cNvGraphicFramePr/>
              <a:graphic xmlns:a="http://schemas.openxmlformats.org/drawingml/2006/main">
                <a:graphicData uri="http://schemas.microsoft.com/office/word/2010/wordprocessingShape">
                  <wps:wsp>
                    <wps:cNvSpPr txBox="1"/>
                    <wps:spPr>
                      <a:xfrm>
                        <a:off x="0" y="0"/>
                        <a:ext cx="3998595" cy="152400"/>
                      </a:xfrm>
                      <a:prstGeom prst="rect">
                        <a:avLst/>
                      </a:prstGeom>
                      <a:noFill/>
                      <a:ln>
                        <a:noFill/>
                      </a:ln>
                    </wps:spPr>
                    <wps:txbx>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会计学（国际会计 ACCA）专业 2019</w:t>
                          </w:r>
                          <w:r>
                            <w:rPr>
                              <w:rFonts w:hint="default" w:ascii="宋体" w:hAnsi="宋体" w:eastAsia="宋体" w:cs="宋体"/>
                              <w:color w:val="231F20"/>
                              <w:spacing w:val="-44"/>
                              <w:sz w:val="20"/>
                              <w:szCs w:val="20"/>
                            </w:rPr>
                            <w:t xml:space="preserve"> </w:t>
                          </w:r>
                          <w:r>
                            <w:rPr>
                              <w:rFonts w:hint="default" w:ascii="宋体" w:hAnsi="宋体" w:eastAsia="宋体" w:cs="宋体"/>
                              <w:color w:val="231F20"/>
                              <w:sz w:val="20"/>
                              <w:szCs w:val="20"/>
                            </w:rPr>
                            <w:t>年版本科人才培养方案</w:t>
                          </w:r>
                        </w:p>
                      </w:txbxContent>
                    </wps:txbx>
                    <wps:bodyPr lIns="0" tIns="0" rIns="0" bIns="0" upright="1"/>
                  </wps:wsp>
                </a:graphicData>
              </a:graphic>
            </wp:anchor>
          </w:drawing>
        </mc:Choice>
        <mc:Fallback>
          <w:pict>
            <v:shape id="文本框 10" o:spid="_x0000_s1026" o:spt="202" type="#_x0000_t202" style="position:absolute;left:0pt;margin-left:140.2pt;margin-top:46.8pt;height:12pt;width:314.85pt;mso-position-horizontal-relative:page;mso-position-vertical-relative:page;z-index:-717824;mso-width-relative:page;mso-height-relative:page;" filled="f" stroked="f" coordsize="21600,21600" o:gfxdata="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5FrtkAAAAKAQAADwAAAAAA&#10;AAABACAAAAAiAAAAZHJzL2Rvd25yZXYueG1sUEsBAhQAFAAAAAgAh07iQJd48vSgAQAAJgMAAA4A&#10;AAAAAAAAAQAgAAAAKAEAAGRycy9lMm9Eb2MueG1sUEsFBgAAAAAGAAYAWQEAADoFAAAAAA==&#10;">
              <v:fill on="f" focussize="0,0"/>
              <v:stroke on="f"/>
              <v:imagedata o:title=""/>
              <o:lock v:ext="edit" aspectratio="f"/>
              <v:textbox inset="0mm,0mm,0mm,0mm">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会计学（国际会计 ACCA）专业 2019</w:t>
                    </w:r>
                    <w:r>
                      <w:rPr>
                        <w:rFonts w:hint="default" w:ascii="宋体" w:hAnsi="宋体" w:eastAsia="宋体" w:cs="宋体"/>
                        <w:color w:val="231F20"/>
                        <w:spacing w:val="-44"/>
                        <w:sz w:val="20"/>
                        <w:szCs w:val="20"/>
                      </w:rPr>
                      <w:t xml:space="preserve"> </w:t>
                    </w:r>
                    <w:r>
                      <w:rPr>
                        <w:rFonts w:hint="default" w:ascii="宋体" w:hAnsi="宋体" w:eastAsia="宋体" w:cs="宋体"/>
                        <w:color w:val="231F20"/>
                        <w:sz w:val="20"/>
                        <w:szCs w:val="20"/>
                      </w:rPr>
                      <w:t>年版本科人才培养方案</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g">
          <w:drawing>
            <wp:anchor distT="0" distB="0" distL="114300" distR="114300" simplePos="0" relativeHeight="502598656" behindDoc="1" locked="0" layoutInCell="1" allowOverlap="1">
              <wp:simplePos x="0" y="0"/>
              <wp:positionH relativeFrom="page">
                <wp:posOffset>899795</wp:posOffset>
              </wp:positionH>
              <wp:positionV relativeFrom="page">
                <wp:posOffset>775335</wp:posOffset>
              </wp:positionV>
              <wp:extent cx="5760085" cy="1270"/>
              <wp:effectExtent l="0" t="0" r="0" b="0"/>
              <wp:wrapNone/>
              <wp:docPr id="19" name="组合 11"/>
              <wp:cNvGraphicFramePr/>
              <a:graphic xmlns:a="http://schemas.openxmlformats.org/drawingml/2006/main">
                <a:graphicData uri="http://schemas.microsoft.com/office/word/2010/wordprocessingGroup">
                  <wpg:wgp>
                    <wpg:cNvGrpSpPr/>
                    <wpg:grpSpPr>
                      <a:xfrm>
                        <a:off x="0" y="0"/>
                        <a:ext cx="5760085" cy="1270"/>
                        <a:chOff x="1417" y="1221"/>
                        <a:chExt cx="9071" cy="2"/>
                      </a:xfrm>
                    </wpg:grpSpPr>
                    <wps:wsp>
                      <wps:cNvPr id="18" name="任意多边形 12"/>
                      <wps:cNvSpPr/>
                      <wps:spPr>
                        <a:xfrm>
                          <a:off x="1417" y="1221"/>
                          <a:ext cx="9071" cy="2"/>
                        </a:xfrm>
                        <a:custGeom>
                          <a:avLst/>
                          <a:gdLst/>
                          <a:ahLst/>
                          <a:cxnLst/>
                          <a:pathLst>
                            <a:path w="9071">
                              <a:moveTo>
                                <a:pt x="0" y="0"/>
                              </a:moveTo>
                              <a:lnTo>
                                <a:pt x="9071" y="0"/>
                              </a:lnTo>
                            </a:path>
                          </a:pathLst>
                        </a:custGeom>
                        <a:noFill/>
                        <a:ln w="3175" cap="flat" cmpd="sng">
                          <a:solidFill>
                            <a:srgbClr val="231F20"/>
                          </a:solidFill>
                          <a:prstDash val="solid"/>
                          <a:headEnd type="none" w="med" len="med"/>
                          <a:tailEnd type="none" w="med" len="med"/>
                        </a:ln>
                      </wps:spPr>
                      <wps:bodyPr upright="1"/>
                    </wps:wsp>
                  </wpg:wgp>
                </a:graphicData>
              </a:graphic>
            </wp:anchor>
          </w:drawing>
        </mc:Choice>
        <mc:Fallback>
          <w:pict>
            <v:group id="组合 11" o:spid="_x0000_s1026" o:spt="203" style="position:absolute;left:0pt;margin-left:70.85pt;margin-top:61.05pt;height:0.1pt;width:453.55pt;mso-position-horizontal-relative:page;mso-position-vertical-relative:page;z-index:-717824;mso-width-relative:page;mso-height-relative:page;" coordorigin="1417,1221" coordsize="9071,2" o:gfxdata="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B0MjnaAAAADAEAAA8AAAAAAAAAAQAgAAAA&#10;IgAAAGRycy9kb3ducmV2LnhtbFBLAQIUABQAAAAIAIdO4kAVR1PnewIAAGYFAAAOAAAAAAAAAAEA&#10;IAAAACkBAABkcnMvZTJvRG9jLnhtbFBLBQYAAAAABgAGAFkBAAAWBgAAAAA=&#10;">
              <o:lock v:ext="edit" aspectratio="f"/>
              <v:shape id="任意多边形 12" o:spid="_x0000_s1026" o:spt="100" style="position:absolute;left:1417;top:1221;height:2;width:9071;" filled="f" stroked="t" coordsize="9071,1" o:gfxdata="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JeCr4A&#10;AADbAAAADwAAAAAAAAABACAAAAAiAAAAZHJzL2Rvd25yZXYueG1sUEsBAhQAFAAAAAgAh07iQDMv&#10;BZ47AAAAOQAAABAAAAAAAAAAAQAgAAAADQEAAGRycy9zaGFwZXhtbC54bWxQSwUGAAAAAAYABgBb&#10;AQAAtwMAAAAA&#10;" path="m0,0l9071,0e">
                <v:fill on="f" focussize="0,0"/>
                <v:stroke weight="0.25pt" color="#231F20" joinstyle="round"/>
                <v:imagedata o:title=""/>
                <o:lock v:ext="edit" aspectratio="f"/>
              </v:shape>
            </v:group>
          </w:pict>
        </mc:Fallback>
      </mc:AlternateContent>
    </w:r>
    <w:r>
      <mc:AlternateContent>
        <mc:Choice Requires="wps">
          <w:drawing>
            <wp:anchor distT="0" distB="0" distL="114300" distR="114300" simplePos="0" relativeHeight="502598656" behindDoc="1" locked="0" layoutInCell="1" allowOverlap="1">
              <wp:simplePos x="0" y="0"/>
              <wp:positionH relativeFrom="page">
                <wp:posOffset>2339340</wp:posOffset>
              </wp:positionH>
              <wp:positionV relativeFrom="page">
                <wp:posOffset>594360</wp:posOffset>
              </wp:positionV>
              <wp:extent cx="2880995" cy="152400"/>
              <wp:effectExtent l="0" t="0" r="0" b="0"/>
              <wp:wrapNone/>
              <wp:docPr id="20" name="文本框 13"/>
              <wp:cNvGraphicFramePr/>
              <a:graphic xmlns:a="http://schemas.openxmlformats.org/drawingml/2006/main">
                <a:graphicData uri="http://schemas.microsoft.com/office/word/2010/wordprocessingShape">
                  <wps:wsp>
                    <wps:cNvSpPr txBox="1"/>
                    <wps:spPr>
                      <a:xfrm>
                        <a:off x="0" y="0"/>
                        <a:ext cx="2880995" cy="152400"/>
                      </a:xfrm>
                      <a:prstGeom prst="rect">
                        <a:avLst/>
                      </a:prstGeom>
                      <a:noFill/>
                      <a:ln>
                        <a:noFill/>
                      </a:ln>
                    </wps:spPr>
                    <wps:txbx>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会计学专业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wps:txbx>
                    <wps:bodyPr lIns="0" tIns="0" rIns="0" bIns="0" upright="1"/>
                  </wps:wsp>
                </a:graphicData>
              </a:graphic>
            </wp:anchor>
          </w:drawing>
        </mc:Choice>
        <mc:Fallback>
          <w:pict>
            <v:shape id="文本框 13" o:spid="_x0000_s1026" o:spt="202" type="#_x0000_t202" style="position:absolute;left:0pt;margin-left:184.2pt;margin-top:46.8pt;height:12pt;width:226.85pt;mso-position-horizontal-relative:page;mso-position-vertical-relative:page;z-index:-717824;mso-width-relative:page;mso-height-relative:page;" filled="f" stroked="f" coordsize="21600,21600" o:gfxdata="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jV14G2QAAAAoBAAAPAAAA&#10;AAAAAAEAIAAAACIAAABkcnMvZG93bnJldi54bWxQSwECFAAUAAAACACHTuJAhvpIyqIBAAAmAwAA&#10;DgAAAAAAAAABACAAAAAoAQAAZHJzL2Uyb0RvYy54bWxQSwUGAAAAAAYABgBZAQAAPAUAAAAA&#10;">
              <v:fill on="f" focussize="0,0"/>
              <v:stroke on="f"/>
              <v:imagedata o:title=""/>
              <o:lock v:ext="edit" aspectratio="f"/>
              <v:textbox inset="0mm,0mm,0mm,0mm">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会计学专业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g">
          <w:drawing>
            <wp:anchor distT="0" distB="0" distL="114300" distR="114300" simplePos="0" relativeHeight="502598656" behindDoc="1" locked="0" layoutInCell="1" allowOverlap="1">
              <wp:simplePos x="0" y="0"/>
              <wp:positionH relativeFrom="page">
                <wp:posOffset>899795</wp:posOffset>
              </wp:positionH>
              <wp:positionV relativeFrom="page">
                <wp:posOffset>775335</wp:posOffset>
              </wp:positionV>
              <wp:extent cx="5760085" cy="1270"/>
              <wp:effectExtent l="0" t="0" r="0" b="0"/>
              <wp:wrapNone/>
              <wp:docPr id="22" name="组合 14"/>
              <wp:cNvGraphicFramePr/>
              <a:graphic xmlns:a="http://schemas.openxmlformats.org/drawingml/2006/main">
                <a:graphicData uri="http://schemas.microsoft.com/office/word/2010/wordprocessingGroup">
                  <wpg:wgp>
                    <wpg:cNvGrpSpPr/>
                    <wpg:grpSpPr>
                      <a:xfrm>
                        <a:off x="0" y="0"/>
                        <a:ext cx="5760085" cy="1270"/>
                        <a:chOff x="1417" y="1221"/>
                        <a:chExt cx="9071" cy="2"/>
                      </a:xfrm>
                    </wpg:grpSpPr>
                    <wps:wsp>
                      <wps:cNvPr id="21" name="任意多边形 15"/>
                      <wps:cNvSpPr/>
                      <wps:spPr>
                        <a:xfrm>
                          <a:off x="1417" y="1221"/>
                          <a:ext cx="9071" cy="2"/>
                        </a:xfrm>
                        <a:custGeom>
                          <a:avLst/>
                          <a:gdLst/>
                          <a:ahLst/>
                          <a:cxnLst/>
                          <a:pathLst>
                            <a:path w="9071">
                              <a:moveTo>
                                <a:pt x="0" y="0"/>
                              </a:moveTo>
                              <a:lnTo>
                                <a:pt x="9071" y="0"/>
                              </a:lnTo>
                            </a:path>
                          </a:pathLst>
                        </a:custGeom>
                        <a:noFill/>
                        <a:ln w="3175" cap="flat" cmpd="sng">
                          <a:solidFill>
                            <a:srgbClr val="231F20"/>
                          </a:solidFill>
                          <a:prstDash val="solid"/>
                          <a:headEnd type="none" w="med" len="med"/>
                          <a:tailEnd type="none" w="med" len="med"/>
                        </a:ln>
                      </wps:spPr>
                      <wps:bodyPr upright="1"/>
                    </wps:wsp>
                  </wpg:wgp>
                </a:graphicData>
              </a:graphic>
            </wp:anchor>
          </w:drawing>
        </mc:Choice>
        <mc:Fallback>
          <w:pict>
            <v:group id="组合 14" o:spid="_x0000_s1026" o:spt="203" style="position:absolute;left:0pt;margin-left:70.85pt;margin-top:61.05pt;height:0.1pt;width:453.55pt;mso-position-horizontal-relative:page;mso-position-vertical-relative:page;z-index:-717824;mso-width-relative:page;mso-height-relative:page;" coordorigin="1417,1221" coordsize="9071,2" o:gfxdata="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B0MjnaAAAADAEAAA8AAAAAAAAAAQAgAAAA&#10;IgAAAGRycy9kb3ducmV2LnhtbFBLAQIUABQAAAAIAIdO4kDq/9QVewIAAGYFAAAOAAAAAAAAAAEA&#10;IAAAACkBAABkcnMvZTJvRG9jLnhtbFBLBQYAAAAABgAGAFkBAAAWBgAAAAA=&#10;">
              <o:lock v:ext="edit" aspectratio="f"/>
              <v:shape id="任意多边形 15" o:spid="_x0000_s1026" o:spt="100" style="position:absolute;left:1417;top:1221;height:2;width:9071;" filled="f" stroked="t" coordsize="9071,1" o:gfxdata="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Q9Kr4A&#10;AADbAAAADwAAAAAAAAABACAAAAAiAAAAZHJzL2Rvd25yZXYueG1sUEsBAhQAFAAAAAgAh07iQDMv&#10;BZ47AAAAOQAAABAAAAAAAAAAAQAgAAAADQEAAGRycy9zaGFwZXhtbC54bWxQSwUGAAAAAAYABgBb&#10;AQAAtwMAAAAA&#10;" path="m0,0l9071,0e">
                <v:fill on="f" focussize="0,0"/>
                <v:stroke weight="0.25pt" color="#231F20" joinstyle="round"/>
                <v:imagedata o:title=""/>
                <o:lock v:ext="edit" aspectratio="f"/>
              </v:shape>
            </v:group>
          </w:pict>
        </mc:Fallback>
      </mc:AlternateContent>
    </w:r>
    <w:r>
      <mc:AlternateContent>
        <mc:Choice Requires="wps">
          <w:drawing>
            <wp:anchor distT="0" distB="0" distL="114300" distR="114300" simplePos="0" relativeHeight="502598656" behindDoc="1" locked="0" layoutInCell="1" allowOverlap="1">
              <wp:simplePos x="0" y="0"/>
              <wp:positionH relativeFrom="page">
                <wp:posOffset>1894840</wp:posOffset>
              </wp:positionH>
              <wp:positionV relativeFrom="page">
                <wp:posOffset>594360</wp:posOffset>
              </wp:positionV>
              <wp:extent cx="3769995" cy="152400"/>
              <wp:effectExtent l="0" t="0" r="0" b="0"/>
              <wp:wrapNone/>
              <wp:docPr id="23" name="文本框 16"/>
              <wp:cNvGraphicFramePr/>
              <a:graphic xmlns:a="http://schemas.openxmlformats.org/drawingml/2006/main">
                <a:graphicData uri="http://schemas.microsoft.com/office/word/2010/wordprocessingShape">
                  <wps:wsp>
                    <wps:cNvSpPr txBox="1"/>
                    <wps:spPr>
                      <a:xfrm>
                        <a:off x="0" y="0"/>
                        <a:ext cx="3769995" cy="152400"/>
                      </a:xfrm>
                      <a:prstGeom prst="rect">
                        <a:avLst/>
                      </a:prstGeom>
                      <a:noFill/>
                      <a:ln>
                        <a:noFill/>
                      </a:ln>
                    </wps:spPr>
                    <wps:txbx>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审计学（内部审计师）专业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wps:txbx>
                    <wps:bodyPr lIns="0" tIns="0" rIns="0" bIns="0" upright="1"/>
                  </wps:wsp>
                </a:graphicData>
              </a:graphic>
            </wp:anchor>
          </w:drawing>
        </mc:Choice>
        <mc:Fallback>
          <w:pict>
            <v:shape id="文本框 16" o:spid="_x0000_s1026" o:spt="202" type="#_x0000_t202" style="position:absolute;left:0pt;margin-left:149.2pt;margin-top:46.8pt;height:12pt;width:296.85pt;mso-position-horizontal-relative:page;mso-position-vertical-relative:page;z-index:-717824;mso-width-relative:page;mso-height-relative:page;" filled="f" stroked="f" coordsize="21600,21600" o:gfxdata="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tuEMf9kAAAAKAQAADwAA&#10;AAAAAAABACAAAAAiAAAAZHJzL2Rvd25yZXYueG1sUEsBAhQAFAAAAAgAh07iQKbnlyKjAQAAJgMA&#10;AA4AAAAAAAAAAQAgAAAAKAEAAGRycy9lMm9Eb2MueG1sUEsFBgAAAAAGAAYAWQEAAD0FAAAAAA==&#10;">
              <v:fill on="f" focussize="0,0"/>
              <v:stroke on="f"/>
              <v:imagedata o:title=""/>
              <o:lock v:ext="edit" aspectratio="f"/>
              <v:textbox inset="0mm,0mm,0mm,0mm">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审计学（内部审计师）专业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g">
          <w:drawing>
            <wp:anchor distT="0" distB="0" distL="114300" distR="114300" simplePos="0" relativeHeight="502598656" behindDoc="1" locked="0" layoutInCell="1" allowOverlap="1">
              <wp:simplePos x="0" y="0"/>
              <wp:positionH relativeFrom="page">
                <wp:posOffset>899795</wp:posOffset>
              </wp:positionH>
              <wp:positionV relativeFrom="page">
                <wp:posOffset>775335</wp:posOffset>
              </wp:positionV>
              <wp:extent cx="5760085" cy="1270"/>
              <wp:effectExtent l="0" t="0" r="0" b="0"/>
              <wp:wrapNone/>
              <wp:docPr id="25" name="组合 17"/>
              <wp:cNvGraphicFramePr/>
              <a:graphic xmlns:a="http://schemas.openxmlformats.org/drawingml/2006/main">
                <a:graphicData uri="http://schemas.microsoft.com/office/word/2010/wordprocessingGroup">
                  <wpg:wgp>
                    <wpg:cNvGrpSpPr/>
                    <wpg:grpSpPr>
                      <a:xfrm>
                        <a:off x="0" y="0"/>
                        <a:ext cx="5760085" cy="1270"/>
                        <a:chOff x="1417" y="1221"/>
                        <a:chExt cx="9071" cy="2"/>
                      </a:xfrm>
                    </wpg:grpSpPr>
                    <wps:wsp>
                      <wps:cNvPr id="24" name="任意多边形 18"/>
                      <wps:cNvSpPr/>
                      <wps:spPr>
                        <a:xfrm>
                          <a:off x="1417" y="1221"/>
                          <a:ext cx="9071" cy="2"/>
                        </a:xfrm>
                        <a:custGeom>
                          <a:avLst/>
                          <a:gdLst/>
                          <a:ahLst/>
                          <a:cxnLst/>
                          <a:pathLst>
                            <a:path w="9071">
                              <a:moveTo>
                                <a:pt x="0" y="0"/>
                              </a:moveTo>
                              <a:lnTo>
                                <a:pt x="9071" y="0"/>
                              </a:lnTo>
                            </a:path>
                          </a:pathLst>
                        </a:custGeom>
                        <a:noFill/>
                        <a:ln w="3175" cap="flat" cmpd="sng">
                          <a:solidFill>
                            <a:srgbClr val="231F2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70.85pt;margin-top:61.05pt;height:0.1pt;width:453.55pt;mso-position-horizontal-relative:page;mso-position-vertical-relative:page;z-index:-717824;mso-width-relative:page;mso-height-relative:page;" coordorigin="1417,1221" coordsize="9071,2" o:gfxdata="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QdDI52gAAAAwBAAAPAAAAAAAAAAEAIAAAACIA&#10;AABkcnMvZG93bnJldi54bWxQSwECFAAUAAAACACHTuJAemFKH3kCAABmBQAADgAAAAAAAAABACAA&#10;AAApAQAAZHJzL2Uyb0RvYy54bWxQSwUGAAAAAAYABgBZAQAAFAYAAAAA&#10;">
              <o:lock v:ext="edit" aspectratio="f"/>
              <v:shape id="任意多边形 18" o:spid="_x0000_s1026" o:spt="100" style="position:absolute;left:1417;top:1221;height:2;width:9071;" filled="f" stroked="t" coordsize="9071,1" o:gfxdata="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Oesr4A&#10;AADbAAAADwAAAAAAAAABACAAAAAiAAAAZHJzL2Rvd25yZXYueG1sUEsBAhQAFAAAAAgAh07iQDMv&#10;BZ47AAAAOQAAABAAAAAAAAAAAQAgAAAADQEAAGRycy9zaGFwZXhtbC54bWxQSwUGAAAAAAYABgBb&#10;AQAAtwMAAAAA&#10;" path="m0,0l9071,0e">
                <v:fill on="f" focussize="0,0"/>
                <v:stroke weight="0.25pt" color="#231F20" joinstyle="round"/>
                <v:imagedata o:title=""/>
                <o:lock v:ext="edit" aspectratio="f"/>
              </v:shape>
            </v:group>
          </w:pict>
        </mc:Fallback>
      </mc:AlternateContent>
    </w:r>
    <w:r>
      <mc:AlternateContent>
        <mc:Choice Requires="wps">
          <w:drawing>
            <wp:anchor distT="0" distB="0" distL="114300" distR="114300" simplePos="0" relativeHeight="502598656" behindDoc="1" locked="0" layoutInCell="1" allowOverlap="1">
              <wp:simplePos x="0" y="0"/>
              <wp:positionH relativeFrom="page">
                <wp:posOffset>1704340</wp:posOffset>
              </wp:positionH>
              <wp:positionV relativeFrom="page">
                <wp:posOffset>594360</wp:posOffset>
              </wp:positionV>
              <wp:extent cx="4150995" cy="152400"/>
              <wp:effectExtent l="0" t="0" r="0" b="0"/>
              <wp:wrapNone/>
              <wp:docPr id="26" name="文本框 19"/>
              <wp:cNvGraphicFramePr/>
              <a:graphic xmlns:a="http://schemas.openxmlformats.org/drawingml/2006/main">
                <a:graphicData uri="http://schemas.microsoft.com/office/word/2010/wordprocessingShape">
                  <wps:wsp>
                    <wps:cNvSpPr txBox="1"/>
                    <wps:spPr>
                      <a:xfrm>
                        <a:off x="0" y="0"/>
                        <a:ext cx="4150995" cy="152400"/>
                      </a:xfrm>
                      <a:prstGeom prst="rect">
                        <a:avLst/>
                      </a:prstGeom>
                      <a:noFill/>
                      <a:ln>
                        <a:noFill/>
                      </a:ln>
                    </wps:spPr>
                    <wps:txbx>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审计学（信息系统审计方向）专业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wps:txbx>
                    <wps:bodyPr lIns="0" tIns="0" rIns="0" bIns="0" upright="1"/>
                  </wps:wsp>
                </a:graphicData>
              </a:graphic>
            </wp:anchor>
          </w:drawing>
        </mc:Choice>
        <mc:Fallback>
          <w:pict>
            <v:shape id="文本框 19" o:spid="_x0000_s1026" o:spt="202" type="#_x0000_t202" style="position:absolute;left:0pt;margin-left:134.2pt;margin-top:46.8pt;height:12pt;width:326.85pt;mso-position-horizontal-relative:page;mso-position-vertical-relative:page;z-index:-717824;mso-width-relative:page;mso-height-relative:page;" filled="f" stroked="f" coordsize="21600,21600" o:gfxdata="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uUwg12QAAAAoBAAAPAAAA&#10;AAAAAAEAIAAAACIAAABkcnMvZG93bnJldi54bWxQSwECFAAUAAAACACHTuJAI9XssKIBAAAmAwAA&#10;DgAAAAAAAAABACAAAAAoAQAAZHJzL2Uyb0RvYy54bWxQSwUGAAAAAAYABgBZAQAAPAUAAAAA&#10;">
              <v:fill on="f" focussize="0,0"/>
              <v:stroke on="f"/>
              <v:imagedata o:title=""/>
              <o:lock v:ext="edit" aspectratio="f"/>
              <v:textbox inset="0mm,0mm,0mm,0mm">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审计学（信息系统审计方向）专业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g">
          <w:drawing>
            <wp:anchor distT="0" distB="0" distL="114300" distR="114300" simplePos="0" relativeHeight="502598656" behindDoc="1" locked="0" layoutInCell="1" allowOverlap="1">
              <wp:simplePos x="0" y="0"/>
              <wp:positionH relativeFrom="page">
                <wp:posOffset>899795</wp:posOffset>
              </wp:positionH>
              <wp:positionV relativeFrom="page">
                <wp:posOffset>775335</wp:posOffset>
              </wp:positionV>
              <wp:extent cx="5760085" cy="1270"/>
              <wp:effectExtent l="0" t="0" r="0" b="0"/>
              <wp:wrapNone/>
              <wp:docPr id="28" name="组合 20"/>
              <wp:cNvGraphicFramePr/>
              <a:graphic xmlns:a="http://schemas.openxmlformats.org/drawingml/2006/main">
                <a:graphicData uri="http://schemas.microsoft.com/office/word/2010/wordprocessingGroup">
                  <wpg:wgp>
                    <wpg:cNvGrpSpPr/>
                    <wpg:grpSpPr>
                      <a:xfrm>
                        <a:off x="0" y="0"/>
                        <a:ext cx="5760085" cy="1270"/>
                        <a:chOff x="1417" y="1221"/>
                        <a:chExt cx="9071" cy="2"/>
                      </a:xfrm>
                    </wpg:grpSpPr>
                    <wps:wsp>
                      <wps:cNvPr id="27" name="任意多边形 21"/>
                      <wps:cNvSpPr/>
                      <wps:spPr>
                        <a:xfrm>
                          <a:off x="1417" y="1221"/>
                          <a:ext cx="9071" cy="2"/>
                        </a:xfrm>
                        <a:custGeom>
                          <a:avLst/>
                          <a:gdLst/>
                          <a:ahLst/>
                          <a:cxnLst/>
                          <a:pathLst>
                            <a:path w="9071">
                              <a:moveTo>
                                <a:pt x="0" y="0"/>
                              </a:moveTo>
                              <a:lnTo>
                                <a:pt x="9071" y="0"/>
                              </a:lnTo>
                            </a:path>
                          </a:pathLst>
                        </a:custGeom>
                        <a:noFill/>
                        <a:ln w="3175" cap="flat" cmpd="sng">
                          <a:solidFill>
                            <a:srgbClr val="231F20"/>
                          </a:solidFill>
                          <a:prstDash val="solid"/>
                          <a:headEnd type="none" w="med" len="med"/>
                          <a:tailEnd type="none" w="med" len="med"/>
                        </a:ln>
                      </wps:spPr>
                      <wps:bodyPr upright="1"/>
                    </wps:wsp>
                  </wpg:wgp>
                </a:graphicData>
              </a:graphic>
            </wp:anchor>
          </w:drawing>
        </mc:Choice>
        <mc:Fallback>
          <w:pict>
            <v:group id="组合 20" o:spid="_x0000_s1026" o:spt="203" style="position:absolute;left:0pt;margin-left:70.85pt;margin-top:61.05pt;height:0.1pt;width:453.55pt;mso-position-horizontal-relative:page;mso-position-vertical-relative:page;z-index:-717824;mso-width-relative:page;mso-height-relative:page;" coordorigin="1417,1221" coordsize="9071,2" o:gfxdata="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B0MjnaAAAADAEAAA8AAAAAAAAAAQAgAAAAIgAA&#10;AGRycy9kb3ducmV2LnhtbFBLAQIUABQAAAAIAIdO4kA2cZzPeAIAAGYFAAAOAAAAAAAAAAEAIAAA&#10;ACkBAABkcnMvZTJvRG9jLnhtbFBLBQYAAAAABgAGAFkBAAATBgAAAAA=&#10;">
              <o:lock v:ext="edit" aspectratio="f"/>
              <v:shape id="任意多边形 21" o:spid="_x0000_s1026" o:spt="100" style="position:absolute;left:1417;top:1221;height:2;width:9071;" filled="f" stroked="t" coordsize="9071,1" o:gfxdata="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EAxb4A&#10;AADbAAAADwAAAAAAAAABACAAAAAiAAAAZHJzL2Rvd25yZXYueG1sUEsBAhQAFAAAAAgAh07iQDMv&#10;BZ47AAAAOQAAABAAAAAAAAAAAQAgAAAADQEAAGRycy9zaGFwZXhtbC54bWxQSwUGAAAAAAYABgBb&#10;AQAAtwMAAAAA&#10;" path="m0,0l9071,0e">
                <v:fill on="f" focussize="0,0"/>
                <v:stroke weight="0.25pt" color="#231F20" joinstyle="round"/>
                <v:imagedata o:title=""/>
                <o:lock v:ext="edit" aspectratio="f"/>
              </v:shape>
            </v:group>
          </w:pict>
        </mc:Fallback>
      </mc:AlternateContent>
    </w:r>
    <w:r>
      <mc:AlternateContent>
        <mc:Choice Requires="wps">
          <w:drawing>
            <wp:anchor distT="0" distB="0" distL="114300" distR="114300" simplePos="0" relativeHeight="502598656" behindDoc="1" locked="0" layoutInCell="1" allowOverlap="1">
              <wp:simplePos x="0" y="0"/>
              <wp:positionH relativeFrom="page">
                <wp:posOffset>1894840</wp:posOffset>
              </wp:positionH>
              <wp:positionV relativeFrom="page">
                <wp:posOffset>594360</wp:posOffset>
              </wp:positionV>
              <wp:extent cx="3769995" cy="152400"/>
              <wp:effectExtent l="0" t="0" r="0" b="0"/>
              <wp:wrapNone/>
              <wp:docPr id="29" name="文本框 22"/>
              <wp:cNvGraphicFramePr/>
              <a:graphic xmlns:a="http://schemas.openxmlformats.org/drawingml/2006/main">
                <a:graphicData uri="http://schemas.microsoft.com/office/word/2010/wordprocessingShape">
                  <wps:wsp>
                    <wps:cNvSpPr txBox="1"/>
                    <wps:spPr>
                      <a:xfrm>
                        <a:off x="0" y="0"/>
                        <a:ext cx="3769995" cy="152400"/>
                      </a:xfrm>
                      <a:prstGeom prst="rect">
                        <a:avLst/>
                      </a:prstGeom>
                      <a:noFill/>
                      <a:ln>
                        <a:noFill/>
                      </a:ln>
                    </wps:spPr>
                    <wps:txbx>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审计学（注册会计师）专业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wps:txbx>
                    <wps:bodyPr lIns="0" tIns="0" rIns="0" bIns="0" upright="1"/>
                  </wps:wsp>
                </a:graphicData>
              </a:graphic>
            </wp:anchor>
          </w:drawing>
        </mc:Choice>
        <mc:Fallback>
          <w:pict>
            <v:shape id="文本框 22" o:spid="_x0000_s1026" o:spt="202" type="#_x0000_t202" style="position:absolute;left:0pt;margin-left:149.2pt;margin-top:46.8pt;height:12pt;width:296.85pt;mso-position-horizontal-relative:page;mso-position-vertical-relative:page;z-index:-717824;mso-width-relative:page;mso-height-relative:page;" filled="f" stroked="f" coordsize="21600,21600" o:gfxdata="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24Qx/2QAAAAoBAAAPAAAA&#10;AAAAAAEAIAAAACIAAABkcnMvZG93bnJldi54bWxQSwECFAAUAAAACACHTuJA8vhXFaIBAAAmAwAA&#10;DgAAAAAAAAABACAAAAAoAQAAZHJzL2Uyb0RvYy54bWxQSwUGAAAAAAYABgBZAQAAPAUAAAAA&#10;">
              <v:fill on="f" focussize="0,0"/>
              <v:stroke on="f"/>
              <v:imagedata o:title=""/>
              <o:lock v:ext="edit" aspectratio="f"/>
              <v:textbox inset="0mm,0mm,0mm,0mm">
                <w:txbxContent>
                  <w:p>
                    <w:pPr>
                      <w:spacing w:before="0" w:line="198" w:lineRule="exact"/>
                      <w:ind w:left="20" w:right="0" w:firstLine="0"/>
                      <w:jc w:val="left"/>
                      <w:rPr>
                        <w:rFonts w:hint="default" w:ascii="宋体" w:hAnsi="宋体" w:eastAsia="宋体" w:cs="宋体"/>
                        <w:sz w:val="20"/>
                        <w:szCs w:val="20"/>
                      </w:rPr>
                    </w:pPr>
                    <w:r>
                      <w:rPr>
                        <w:rFonts w:hint="default" w:ascii="宋体" w:hAnsi="宋体" w:eastAsia="宋体" w:cs="宋体"/>
                        <w:color w:val="231F20"/>
                        <w:sz w:val="20"/>
                        <w:szCs w:val="20"/>
                      </w:rPr>
                      <w:t>会计学院 审计学（注册会计师）专业 2019</w:t>
                    </w:r>
                    <w:r>
                      <w:rPr>
                        <w:rFonts w:hint="default" w:ascii="宋体" w:hAnsi="宋体" w:eastAsia="宋体" w:cs="宋体"/>
                        <w:color w:val="231F20"/>
                        <w:spacing w:val="-4"/>
                        <w:sz w:val="20"/>
                        <w:szCs w:val="20"/>
                      </w:rPr>
                      <w:t xml:space="preserve"> </w:t>
                    </w:r>
                    <w:r>
                      <w:rPr>
                        <w:rFonts w:hint="default" w:ascii="宋体" w:hAnsi="宋体" w:eastAsia="宋体" w:cs="宋体"/>
                        <w:color w:val="231F20"/>
                        <w:sz w:val="20"/>
                        <w:szCs w:val="20"/>
                      </w:rPr>
                      <w:t>年版本科人才培养方案</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F0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3932"/>
      <w:outlineLvl w:val="1"/>
    </w:pPr>
    <w:rPr>
      <w:rFonts w:ascii="宋体" w:hAnsi="宋体" w:eastAsia="宋体"/>
      <w:sz w:val="36"/>
      <w:szCs w:val="36"/>
    </w:rPr>
  </w:style>
  <w:style w:type="paragraph" w:styleId="3">
    <w:name w:val="heading 2"/>
    <w:basedOn w:val="1"/>
    <w:next w:val="1"/>
    <w:qFormat/>
    <w:uiPriority w:val="1"/>
    <w:pPr>
      <w:spacing w:before="2"/>
      <w:ind w:left="525"/>
      <w:outlineLvl w:val="2"/>
    </w:pPr>
    <w:rPr>
      <w:rFonts w:ascii="宋体" w:hAnsi="宋体" w:eastAsia="宋体"/>
      <w:sz w:val="24"/>
      <w:szCs w:val="24"/>
    </w:rPr>
  </w:style>
  <w:style w:type="paragraph" w:styleId="4">
    <w:name w:val="heading 3"/>
    <w:basedOn w:val="1"/>
    <w:next w:val="1"/>
    <w:qFormat/>
    <w:uiPriority w:val="1"/>
    <w:pPr>
      <w:outlineLvl w:val="3"/>
    </w:pPr>
    <w:rPr>
      <w:rFonts w:ascii="宋体" w:hAnsi="宋体" w:eastAsia="宋体"/>
      <w:sz w:val="22"/>
      <w:szCs w:val="22"/>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85"/>
      <w:ind w:left="117"/>
    </w:pPr>
    <w:rPr>
      <w:rFonts w:ascii="宋体" w:hAnsi="宋体" w:eastAsia="宋体"/>
      <w:sz w:val="21"/>
      <w:szCs w:val="21"/>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2019-12-31T20:05:00Z</dcterms:created>
  <dc:creator>Administrator</dc:creator>
  <cp:lastModifiedBy>Edinburgh</cp:lastModifiedBy>
  <dcterms:modified xsi:type="dcterms:W3CDTF">2019-12-31T12:05:56Z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Adobe InDesign CC 2017 (Windows)</vt:lpwstr>
  </property>
  <property fmtid="{D5CDD505-2E9C-101B-9397-08002B2CF9AE}" pid="4" name="LastSaved">
    <vt:filetime>2019-12-31T00:00:00Z</vt:filetime>
  </property>
  <property fmtid="{D5CDD505-2E9C-101B-9397-08002B2CF9AE}" pid="5" name="KSOProductBuildVer">
    <vt:lpwstr>2052-11.1.0.9305</vt:lpwstr>
  </property>
</Properties>
</file>